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C0E1E" w14:textId="135FFAA7" w:rsidR="00F36437" w:rsidRPr="00825F45" w:rsidRDefault="00825F45" w:rsidP="00055B15">
      <w:pPr>
        <w:rPr>
          <w:rFonts w:ascii="Arial" w:hAnsi="Arial" w:cs="Arial"/>
          <w:b/>
          <w:sz w:val="48"/>
          <w:szCs w:val="48"/>
        </w:rPr>
      </w:pPr>
      <w:r w:rsidRPr="00825F45">
        <w:rPr>
          <w:rFonts w:ascii="Arial" w:hAnsi="Arial" w:cs="Arial"/>
          <w:b/>
          <w:sz w:val="48"/>
          <w:szCs w:val="48"/>
        </w:rPr>
        <w:t>ADVANCING THE GOSPEL</w:t>
      </w:r>
    </w:p>
    <w:p w14:paraId="16478ECA" w14:textId="77777777" w:rsidR="00BF6DE0" w:rsidRPr="00825F45" w:rsidRDefault="00BF6DE0" w:rsidP="00055B15">
      <w:pPr>
        <w:rPr>
          <w:rFonts w:ascii="Arial" w:hAnsi="Arial" w:cs="Arial"/>
          <w:b/>
        </w:rPr>
      </w:pPr>
    </w:p>
    <w:p w14:paraId="3BBDF009" w14:textId="6D564B80" w:rsidR="00825F45" w:rsidRPr="00825F45" w:rsidRDefault="00825F45" w:rsidP="00055B15">
      <w:pPr>
        <w:widowControl w:val="0"/>
        <w:autoSpaceDE w:val="0"/>
        <w:autoSpaceDN w:val="0"/>
        <w:adjustRightInd w:val="0"/>
        <w:rPr>
          <w:rFonts w:ascii="Arial" w:eastAsiaTheme="minorEastAsia" w:hAnsi="Arial" w:cs="Arial"/>
          <w:b/>
        </w:rPr>
      </w:pPr>
      <w:r w:rsidRPr="00825F45">
        <w:rPr>
          <w:rFonts w:ascii="Arial" w:eastAsiaTheme="minorEastAsia" w:hAnsi="Arial" w:cs="Arial"/>
          <w:b/>
        </w:rPr>
        <w:t xml:space="preserve">Outline </w:t>
      </w:r>
    </w:p>
    <w:p w14:paraId="229B6800" w14:textId="42902495" w:rsidR="00825F45" w:rsidRDefault="00825F45" w:rsidP="00743273">
      <w:pPr>
        <w:pStyle w:val="ListParagraph"/>
        <w:widowControl w:val="0"/>
        <w:numPr>
          <w:ilvl w:val="0"/>
          <w:numId w:val="2"/>
        </w:numPr>
        <w:autoSpaceDE w:val="0"/>
        <w:autoSpaceDN w:val="0"/>
        <w:adjustRightInd w:val="0"/>
        <w:rPr>
          <w:rFonts w:ascii="Arial" w:eastAsiaTheme="minorEastAsia" w:hAnsi="Arial" w:cs="Arial"/>
        </w:rPr>
      </w:pPr>
      <w:r>
        <w:rPr>
          <w:rFonts w:ascii="Arial" w:eastAsiaTheme="minorEastAsia" w:hAnsi="Arial" w:cs="Arial"/>
        </w:rPr>
        <w:t>The Gospel</w:t>
      </w:r>
    </w:p>
    <w:p w14:paraId="0851BB6E" w14:textId="37930DD9" w:rsidR="00825F45" w:rsidRDefault="00825F45" w:rsidP="00743273">
      <w:pPr>
        <w:pStyle w:val="ListParagraph"/>
        <w:widowControl w:val="0"/>
        <w:numPr>
          <w:ilvl w:val="0"/>
          <w:numId w:val="2"/>
        </w:numPr>
        <w:autoSpaceDE w:val="0"/>
        <w:autoSpaceDN w:val="0"/>
        <w:adjustRightInd w:val="0"/>
        <w:rPr>
          <w:rFonts w:ascii="Arial" w:eastAsiaTheme="minorEastAsia" w:hAnsi="Arial" w:cs="Arial"/>
        </w:rPr>
      </w:pPr>
      <w:r>
        <w:rPr>
          <w:rFonts w:ascii="Arial" w:eastAsiaTheme="minorEastAsia" w:hAnsi="Arial" w:cs="Arial"/>
        </w:rPr>
        <w:t>Communicating the Gospel</w:t>
      </w:r>
    </w:p>
    <w:p w14:paraId="2ED835C2" w14:textId="19C13465" w:rsidR="00825F45" w:rsidRDefault="00825F45" w:rsidP="00743273">
      <w:pPr>
        <w:pStyle w:val="ListParagraph"/>
        <w:widowControl w:val="0"/>
        <w:numPr>
          <w:ilvl w:val="0"/>
          <w:numId w:val="2"/>
        </w:numPr>
        <w:autoSpaceDE w:val="0"/>
        <w:autoSpaceDN w:val="0"/>
        <w:adjustRightInd w:val="0"/>
        <w:rPr>
          <w:rFonts w:ascii="Arial" w:eastAsiaTheme="minorEastAsia" w:hAnsi="Arial" w:cs="Arial"/>
        </w:rPr>
      </w:pPr>
      <w:r>
        <w:rPr>
          <w:rFonts w:ascii="Arial" w:eastAsiaTheme="minorEastAsia" w:hAnsi="Arial" w:cs="Arial"/>
        </w:rPr>
        <w:t>The Purity of the Gospel</w:t>
      </w:r>
    </w:p>
    <w:p w14:paraId="1F87046B" w14:textId="41768DD9" w:rsidR="00825F45" w:rsidRDefault="00825F45" w:rsidP="00743273">
      <w:pPr>
        <w:pStyle w:val="ListParagraph"/>
        <w:widowControl w:val="0"/>
        <w:numPr>
          <w:ilvl w:val="0"/>
          <w:numId w:val="2"/>
        </w:numPr>
        <w:autoSpaceDE w:val="0"/>
        <w:autoSpaceDN w:val="0"/>
        <w:adjustRightInd w:val="0"/>
        <w:rPr>
          <w:rFonts w:ascii="Arial" w:eastAsiaTheme="minorEastAsia" w:hAnsi="Arial" w:cs="Arial"/>
        </w:rPr>
      </w:pPr>
      <w:r>
        <w:rPr>
          <w:rFonts w:ascii="Arial" w:eastAsiaTheme="minorEastAsia" w:hAnsi="Arial" w:cs="Arial"/>
        </w:rPr>
        <w:t>The Growth of the Gospel</w:t>
      </w:r>
    </w:p>
    <w:p w14:paraId="18F94EFD" w14:textId="045A1D19" w:rsidR="00825F45" w:rsidRDefault="00825F45" w:rsidP="00743273">
      <w:pPr>
        <w:pStyle w:val="ListParagraph"/>
        <w:widowControl w:val="0"/>
        <w:numPr>
          <w:ilvl w:val="0"/>
          <w:numId w:val="2"/>
        </w:numPr>
        <w:autoSpaceDE w:val="0"/>
        <w:autoSpaceDN w:val="0"/>
        <w:adjustRightInd w:val="0"/>
        <w:rPr>
          <w:rFonts w:ascii="Arial" w:eastAsiaTheme="minorEastAsia" w:hAnsi="Arial" w:cs="Arial"/>
        </w:rPr>
      </w:pPr>
      <w:r>
        <w:rPr>
          <w:rFonts w:ascii="Arial" w:eastAsiaTheme="minorEastAsia" w:hAnsi="Arial" w:cs="Arial"/>
        </w:rPr>
        <w:t>Personal Application for Advancing the Gospel</w:t>
      </w:r>
    </w:p>
    <w:p w14:paraId="2841FF0E" w14:textId="77777777" w:rsidR="00825F45" w:rsidRDefault="00825F45" w:rsidP="00055B15">
      <w:pPr>
        <w:pStyle w:val="ListParagraph"/>
        <w:widowControl w:val="0"/>
        <w:autoSpaceDE w:val="0"/>
        <w:autoSpaceDN w:val="0"/>
        <w:adjustRightInd w:val="0"/>
        <w:rPr>
          <w:rFonts w:ascii="Arial" w:eastAsiaTheme="minorEastAsia" w:hAnsi="Arial" w:cs="Arial"/>
          <w:i/>
        </w:rPr>
      </w:pPr>
    </w:p>
    <w:p w14:paraId="1029B8B5" w14:textId="2B9FB07A" w:rsidR="00825F45" w:rsidRPr="00825F45" w:rsidRDefault="00825F45" w:rsidP="00055B15">
      <w:pPr>
        <w:widowControl w:val="0"/>
        <w:autoSpaceDE w:val="0"/>
        <w:autoSpaceDN w:val="0"/>
        <w:adjustRightInd w:val="0"/>
        <w:rPr>
          <w:rFonts w:ascii="Arial" w:eastAsiaTheme="minorEastAsia" w:hAnsi="Arial" w:cs="Arial"/>
          <w:b/>
        </w:rPr>
      </w:pPr>
      <w:r w:rsidRPr="00825F45">
        <w:rPr>
          <w:rFonts w:ascii="Arial" w:eastAsiaTheme="minorEastAsia" w:hAnsi="Arial" w:cs="Arial"/>
          <w:b/>
          <w:i/>
        </w:rPr>
        <w:t>(Optional Studies)</w:t>
      </w:r>
    </w:p>
    <w:p w14:paraId="19AC5C35" w14:textId="02051D57" w:rsidR="00825F45" w:rsidRDefault="00825F45" w:rsidP="00743273">
      <w:pPr>
        <w:pStyle w:val="ListParagraph"/>
        <w:widowControl w:val="0"/>
        <w:numPr>
          <w:ilvl w:val="0"/>
          <w:numId w:val="2"/>
        </w:numPr>
        <w:autoSpaceDE w:val="0"/>
        <w:autoSpaceDN w:val="0"/>
        <w:adjustRightInd w:val="0"/>
        <w:rPr>
          <w:rFonts w:ascii="Arial" w:eastAsiaTheme="minorEastAsia" w:hAnsi="Arial" w:cs="Arial"/>
        </w:rPr>
      </w:pPr>
      <w:r>
        <w:rPr>
          <w:rFonts w:ascii="Arial" w:eastAsiaTheme="minorEastAsia" w:hAnsi="Arial" w:cs="Arial"/>
        </w:rPr>
        <w:t>The Insider</w:t>
      </w:r>
    </w:p>
    <w:p w14:paraId="16F9A394" w14:textId="45B07C1F" w:rsidR="00825F45" w:rsidRDefault="00825F45" w:rsidP="00743273">
      <w:pPr>
        <w:pStyle w:val="ListParagraph"/>
        <w:widowControl w:val="0"/>
        <w:numPr>
          <w:ilvl w:val="0"/>
          <w:numId w:val="2"/>
        </w:numPr>
        <w:autoSpaceDE w:val="0"/>
        <w:autoSpaceDN w:val="0"/>
        <w:adjustRightInd w:val="0"/>
        <w:rPr>
          <w:rFonts w:ascii="Arial" w:eastAsiaTheme="minorEastAsia" w:hAnsi="Arial" w:cs="Arial"/>
        </w:rPr>
      </w:pPr>
      <w:r>
        <w:rPr>
          <w:rFonts w:ascii="Arial" w:eastAsiaTheme="minorEastAsia" w:hAnsi="Arial" w:cs="Arial"/>
        </w:rPr>
        <w:t>Dealing With Our Fears</w:t>
      </w:r>
    </w:p>
    <w:p w14:paraId="19434B67" w14:textId="1E96899B" w:rsidR="00825F45" w:rsidRDefault="00825F45" w:rsidP="00743273">
      <w:pPr>
        <w:pStyle w:val="ListParagraph"/>
        <w:widowControl w:val="0"/>
        <w:numPr>
          <w:ilvl w:val="0"/>
          <w:numId w:val="2"/>
        </w:numPr>
        <w:autoSpaceDE w:val="0"/>
        <w:autoSpaceDN w:val="0"/>
        <w:adjustRightInd w:val="0"/>
        <w:rPr>
          <w:rFonts w:ascii="Arial" w:eastAsiaTheme="minorEastAsia" w:hAnsi="Arial" w:cs="Arial"/>
        </w:rPr>
      </w:pPr>
      <w:r>
        <w:rPr>
          <w:rFonts w:ascii="Arial" w:eastAsiaTheme="minorEastAsia" w:hAnsi="Arial" w:cs="Arial"/>
        </w:rPr>
        <w:t>The Lost</w:t>
      </w:r>
    </w:p>
    <w:p w14:paraId="06E2818C" w14:textId="77777777" w:rsidR="00825F45" w:rsidRPr="00825F45" w:rsidRDefault="00825F45" w:rsidP="00055B15">
      <w:pPr>
        <w:widowControl w:val="0"/>
        <w:autoSpaceDE w:val="0"/>
        <w:autoSpaceDN w:val="0"/>
        <w:adjustRightInd w:val="0"/>
        <w:rPr>
          <w:rFonts w:ascii="Arial" w:eastAsiaTheme="minorEastAsia" w:hAnsi="Arial" w:cs="Arial"/>
        </w:rPr>
      </w:pPr>
    </w:p>
    <w:p w14:paraId="7C9D58F1" w14:textId="77777777" w:rsidR="00825F45" w:rsidRDefault="00825F45" w:rsidP="00055B15">
      <w:pPr>
        <w:widowControl w:val="0"/>
        <w:autoSpaceDE w:val="0"/>
        <w:autoSpaceDN w:val="0"/>
        <w:adjustRightInd w:val="0"/>
        <w:rPr>
          <w:rFonts w:ascii="Arial" w:eastAsiaTheme="minorEastAsia" w:hAnsi="Arial" w:cs="Arial"/>
          <w:b/>
        </w:rPr>
      </w:pPr>
    </w:p>
    <w:p w14:paraId="4EF78ECC" w14:textId="77777777" w:rsidR="00825F45" w:rsidRPr="00825F45" w:rsidRDefault="00825F45" w:rsidP="00055B15">
      <w:pPr>
        <w:widowControl w:val="0"/>
        <w:autoSpaceDE w:val="0"/>
        <w:autoSpaceDN w:val="0"/>
        <w:adjustRightInd w:val="0"/>
        <w:rPr>
          <w:rFonts w:ascii="Arial" w:eastAsiaTheme="minorEastAsia" w:hAnsi="Arial" w:cs="Arial"/>
          <w:b/>
        </w:rPr>
      </w:pPr>
      <w:r w:rsidRPr="00825F45">
        <w:rPr>
          <w:rFonts w:ascii="Arial" w:eastAsiaTheme="minorEastAsia" w:hAnsi="Arial" w:cs="Arial"/>
          <w:b/>
        </w:rPr>
        <w:t xml:space="preserve">INTRODUCTION </w:t>
      </w:r>
    </w:p>
    <w:p w14:paraId="0A2DF597" w14:textId="77777777" w:rsidR="00825F45" w:rsidRP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Our Navigator calling is “to advance the Gospel of Jesus and His Kingdom into the nations through spiritual generations of laborers living and discipling among the lost.” This statement of calling roots our ministry in the soil of the lost and broken people of our world and flows out of what God has been saying to us from Scripture. </w:t>
      </w:r>
    </w:p>
    <w:p w14:paraId="20334E4A" w14:textId="77777777" w:rsid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Our calling is also in harmony with God’s desire that His people live in the world for the sake of those who don’t know Him among all the nations (ethnos – peoples). </w:t>
      </w:r>
    </w:p>
    <w:p w14:paraId="238D3A8C" w14:textId="77777777" w:rsidR="00055B15" w:rsidRPr="00825F45" w:rsidRDefault="00055B15" w:rsidP="00055B15">
      <w:pPr>
        <w:widowControl w:val="0"/>
        <w:autoSpaceDE w:val="0"/>
        <w:autoSpaceDN w:val="0"/>
        <w:adjustRightInd w:val="0"/>
        <w:rPr>
          <w:rFonts w:ascii="Arial" w:eastAsiaTheme="minorEastAsia" w:hAnsi="Arial" w:cs="Arial"/>
        </w:rPr>
      </w:pPr>
    </w:p>
    <w:p w14:paraId="6B4F3BB4" w14:textId="77777777" w:rsidR="00825F45" w:rsidRDefault="00825F45" w:rsidP="00055B15">
      <w:pPr>
        <w:widowControl w:val="0"/>
        <w:autoSpaceDE w:val="0"/>
        <w:autoSpaceDN w:val="0"/>
        <w:adjustRightInd w:val="0"/>
        <w:ind w:left="720"/>
        <w:rPr>
          <w:rFonts w:ascii="Arial" w:eastAsiaTheme="minorEastAsia" w:hAnsi="Arial" w:cs="Arial"/>
          <w:i/>
        </w:rPr>
      </w:pPr>
      <w:r w:rsidRPr="00825F45">
        <w:rPr>
          <w:rFonts w:ascii="Arial" w:eastAsiaTheme="minorEastAsia" w:hAnsi="Arial" w:cs="Arial"/>
          <w:i/>
        </w:rPr>
        <w:t xml:space="preserve">He says: “It is too small a thing for you to be my servant to restore the tribes of Jacob and bring back those of Israel I have kept. I will also make you a light for the Gentiles, that you may bring my salvation to the ends of the earth.” (Isaiah 49:6) </w:t>
      </w:r>
    </w:p>
    <w:p w14:paraId="7C0BD3E3" w14:textId="77777777" w:rsidR="00055B15" w:rsidRPr="00825F45" w:rsidRDefault="00055B15" w:rsidP="00055B15">
      <w:pPr>
        <w:widowControl w:val="0"/>
        <w:autoSpaceDE w:val="0"/>
        <w:autoSpaceDN w:val="0"/>
        <w:adjustRightInd w:val="0"/>
        <w:ind w:left="720"/>
        <w:rPr>
          <w:rFonts w:ascii="Arial" w:eastAsiaTheme="minorEastAsia" w:hAnsi="Arial" w:cs="Arial"/>
          <w:i/>
        </w:rPr>
      </w:pPr>
    </w:p>
    <w:p w14:paraId="4D0C3961" w14:textId="222C0017" w:rsidR="00825F45" w:rsidRPr="00825F45" w:rsidRDefault="00825F45" w:rsidP="00055B15">
      <w:pPr>
        <w:widowControl w:val="0"/>
        <w:autoSpaceDE w:val="0"/>
        <w:autoSpaceDN w:val="0"/>
        <w:adjustRightInd w:val="0"/>
        <w:ind w:left="720"/>
        <w:rPr>
          <w:rFonts w:ascii="Arial" w:eastAsiaTheme="minorEastAsia" w:hAnsi="Arial" w:cs="Arial"/>
          <w:i/>
        </w:rPr>
      </w:pPr>
      <w:r w:rsidRPr="00825F45">
        <w:rPr>
          <w:rFonts w:ascii="Arial" w:eastAsiaTheme="minorEastAsia" w:hAnsi="Arial" w:cs="Arial"/>
          <w:i/>
        </w:rPr>
        <w:t xml:space="preserve">“The Spirit of the Sovereign Lord is on me, because the Lord has anointed me to preach good news to the poor. He has sent me to bind up the brokenhearted, to proclaim freedom for the captives and release from darkness for the prisoners, to proclaim the year of the Lord’s favor and the day of vengeance of our God, to comfort all who mourn, and provide for those who grieve in Zion- to bestow on them a crown of beauty instead of ashes, the oil of gladness instead of mourning, and a garment of praise instead of a spirit of despair. They will be called oaks of righteousness, a planting of the Lord for the display of his splendor. They will rebuild the ancient ruins and restore the places long devastated; they will renew the ruined cities that have been devastated for generations.” (Isaiah 61:1-4) </w:t>
      </w:r>
    </w:p>
    <w:p w14:paraId="69022F4E" w14:textId="77777777" w:rsidR="00825F45" w:rsidRDefault="00825F45" w:rsidP="00055B15">
      <w:pPr>
        <w:widowControl w:val="0"/>
        <w:autoSpaceDE w:val="0"/>
        <w:autoSpaceDN w:val="0"/>
        <w:adjustRightInd w:val="0"/>
        <w:ind w:left="720"/>
        <w:rPr>
          <w:rFonts w:ascii="Arial" w:eastAsiaTheme="minorEastAsia" w:hAnsi="Arial" w:cs="Arial"/>
          <w:i/>
        </w:rPr>
      </w:pPr>
      <w:r w:rsidRPr="00825F45">
        <w:rPr>
          <w:rFonts w:ascii="Arial" w:eastAsiaTheme="minorEastAsia" w:hAnsi="Arial" w:cs="Arial"/>
          <w:i/>
        </w:rPr>
        <w:t xml:space="preserve">When he saw the crowds, he had compassion on them, because they were harassed and helpless, like sheep without a shepherd. Then he said to his disciples, “The harvest is plentiful but the workers are few. Ask the Lord of the harvest, therefore, to send out workers into his harvest field.” (Matthew 9:36-38) </w:t>
      </w:r>
    </w:p>
    <w:p w14:paraId="0D0C39D7" w14:textId="77777777" w:rsidR="00825F45" w:rsidRDefault="00825F45" w:rsidP="00055B15">
      <w:pPr>
        <w:widowControl w:val="0"/>
        <w:autoSpaceDE w:val="0"/>
        <w:autoSpaceDN w:val="0"/>
        <w:adjustRightInd w:val="0"/>
        <w:ind w:left="720"/>
        <w:rPr>
          <w:rFonts w:ascii="Arial" w:eastAsiaTheme="minorEastAsia" w:hAnsi="Arial" w:cs="Arial"/>
          <w:i/>
        </w:rPr>
      </w:pPr>
    </w:p>
    <w:p w14:paraId="6CCCB328" w14:textId="77777777" w:rsidR="00055B15" w:rsidRDefault="00055B15" w:rsidP="00055B15">
      <w:pPr>
        <w:widowControl w:val="0"/>
        <w:autoSpaceDE w:val="0"/>
        <w:autoSpaceDN w:val="0"/>
        <w:adjustRightInd w:val="0"/>
        <w:ind w:left="720"/>
        <w:rPr>
          <w:rFonts w:ascii="Arial" w:eastAsiaTheme="minorEastAsia" w:hAnsi="Arial" w:cs="Arial"/>
          <w:i/>
        </w:rPr>
      </w:pPr>
    </w:p>
    <w:p w14:paraId="040203F0" w14:textId="77777777" w:rsidR="00055B15" w:rsidRPr="00825F45" w:rsidRDefault="00055B15" w:rsidP="00055B15">
      <w:pPr>
        <w:widowControl w:val="0"/>
        <w:autoSpaceDE w:val="0"/>
        <w:autoSpaceDN w:val="0"/>
        <w:adjustRightInd w:val="0"/>
        <w:ind w:left="720"/>
        <w:rPr>
          <w:rFonts w:ascii="Arial" w:eastAsiaTheme="minorEastAsia" w:hAnsi="Arial" w:cs="Arial"/>
          <w:i/>
        </w:rPr>
      </w:pPr>
    </w:p>
    <w:p w14:paraId="64F73F8B" w14:textId="36562C4B" w:rsidR="00055B15" w:rsidRDefault="00825F45" w:rsidP="00743273">
      <w:pPr>
        <w:pStyle w:val="ListParagraph"/>
        <w:widowControl w:val="0"/>
        <w:numPr>
          <w:ilvl w:val="0"/>
          <w:numId w:val="3"/>
        </w:numPr>
        <w:autoSpaceDE w:val="0"/>
        <w:autoSpaceDN w:val="0"/>
        <w:adjustRightInd w:val="0"/>
        <w:rPr>
          <w:rFonts w:ascii="Arial" w:eastAsiaTheme="minorEastAsia" w:hAnsi="Arial" w:cs="Arial"/>
          <w:b/>
        </w:rPr>
      </w:pPr>
      <w:r w:rsidRPr="00825F45">
        <w:rPr>
          <w:rFonts w:ascii="Arial" w:eastAsiaTheme="minorEastAsia" w:hAnsi="Arial" w:cs="Arial"/>
          <w:b/>
        </w:rPr>
        <w:t>THE GOSPEL</w:t>
      </w:r>
    </w:p>
    <w:p w14:paraId="1653CBFB" w14:textId="77777777" w:rsidR="00055B15" w:rsidRDefault="00055B15" w:rsidP="00055B15">
      <w:pPr>
        <w:widowControl w:val="0"/>
        <w:autoSpaceDE w:val="0"/>
        <w:autoSpaceDN w:val="0"/>
        <w:adjustRightInd w:val="0"/>
        <w:rPr>
          <w:rFonts w:ascii="Arial" w:eastAsiaTheme="minorEastAsia" w:hAnsi="Arial" w:cs="Arial"/>
        </w:rPr>
      </w:pPr>
      <w:r w:rsidRPr="00055B15">
        <w:rPr>
          <w:rFonts w:ascii="Arial" w:eastAsiaTheme="minorEastAsia" w:hAnsi="Arial" w:cs="Arial"/>
        </w:rPr>
        <w:t xml:space="preserve">What exactly does the Bible mean by “the Gospel”? In this opening chapter, we will explore the meaning of the Gospel, and seek to better understand what the Gospel is (and what it is not). </w:t>
      </w:r>
    </w:p>
    <w:p w14:paraId="7BF2C6D1" w14:textId="77777777" w:rsidR="00055B15" w:rsidRPr="00055B15" w:rsidRDefault="00055B15" w:rsidP="00055B15">
      <w:pPr>
        <w:widowControl w:val="0"/>
        <w:autoSpaceDE w:val="0"/>
        <w:autoSpaceDN w:val="0"/>
        <w:adjustRightInd w:val="0"/>
        <w:rPr>
          <w:rFonts w:ascii="Arial" w:eastAsiaTheme="minorEastAsia" w:hAnsi="Arial" w:cs="Arial"/>
        </w:rPr>
      </w:pPr>
    </w:p>
    <w:p w14:paraId="30AC5AF7" w14:textId="77777777" w:rsidR="00055B15" w:rsidRDefault="00055B15" w:rsidP="00743273">
      <w:pPr>
        <w:pStyle w:val="ListParagraph"/>
        <w:widowControl w:val="0"/>
        <w:numPr>
          <w:ilvl w:val="1"/>
          <w:numId w:val="3"/>
        </w:numPr>
        <w:autoSpaceDE w:val="0"/>
        <w:autoSpaceDN w:val="0"/>
        <w:adjustRightInd w:val="0"/>
        <w:rPr>
          <w:rFonts w:ascii="Arial" w:eastAsiaTheme="minorEastAsia" w:hAnsi="Arial" w:cs="Arial"/>
          <w:b/>
        </w:rPr>
      </w:pPr>
      <w:r>
        <w:rPr>
          <w:rFonts w:ascii="Arial" w:eastAsiaTheme="minorEastAsia" w:hAnsi="Arial" w:cs="Arial"/>
          <w:b/>
        </w:rPr>
        <w:t>What is the Gospel?</w:t>
      </w:r>
    </w:p>
    <w:p w14:paraId="3C42C44D" w14:textId="77777777" w:rsidR="00055B15" w:rsidRDefault="00825F45" w:rsidP="00055B15">
      <w:pPr>
        <w:pStyle w:val="ListParagraph"/>
        <w:widowControl w:val="0"/>
        <w:autoSpaceDE w:val="0"/>
        <w:autoSpaceDN w:val="0"/>
        <w:adjustRightInd w:val="0"/>
        <w:ind w:left="1440"/>
        <w:rPr>
          <w:rFonts w:ascii="Arial" w:eastAsiaTheme="minorEastAsia" w:hAnsi="Arial" w:cs="Arial"/>
        </w:rPr>
      </w:pPr>
      <w:r w:rsidRPr="00055B15">
        <w:rPr>
          <w:rFonts w:ascii="Arial" w:eastAsiaTheme="minorEastAsia" w:hAnsi="Arial" w:cs="Arial"/>
        </w:rPr>
        <w:t xml:space="preserve">The Greek word translated “Gospel” (euangelion), appears 77 times in the New Testament. For each of the references given below, record your observations as they relate to the Gospel. Then use your observations to answer the questions below. </w:t>
      </w:r>
    </w:p>
    <w:p w14:paraId="6907D62A" w14:textId="77777777" w:rsidR="00055B15" w:rsidRDefault="00825F45" w:rsidP="00743273">
      <w:pPr>
        <w:pStyle w:val="ListParagraph"/>
        <w:widowControl w:val="0"/>
        <w:numPr>
          <w:ilvl w:val="0"/>
          <w:numId w:val="4"/>
        </w:numPr>
        <w:autoSpaceDE w:val="0"/>
        <w:autoSpaceDN w:val="0"/>
        <w:adjustRightInd w:val="0"/>
        <w:rPr>
          <w:rFonts w:ascii="Arial" w:eastAsiaTheme="minorEastAsia" w:hAnsi="Arial" w:cs="Arial"/>
        </w:rPr>
      </w:pPr>
      <w:r w:rsidRPr="00825F45">
        <w:rPr>
          <w:rFonts w:ascii="Arial" w:eastAsiaTheme="minorEastAsia" w:hAnsi="Arial" w:cs="Arial"/>
        </w:rPr>
        <w:t>1 Corinthians 15:1-8 </w:t>
      </w:r>
    </w:p>
    <w:p w14:paraId="3434B5E8" w14:textId="77777777" w:rsidR="00055B15" w:rsidRDefault="00825F45" w:rsidP="00743273">
      <w:pPr>
        <w:pStyle w:val="ListParagraph"/>
        <w:widowControl w:val="0"/>
        <w:numPr>
          <w:ilvl w:val="0"/>
          <w:numId w:val="4"/>
        </w:numPr>
        <w:autoSpaceDE w:val="0"/>
        <w:autoSpaceDN w:val="0"/>
        <w:adjustRightInd w:val="0"/>
        <w:rPr>
          <w:rFonts w:ascii="Arial" w:eastAsiaTheme="minorEastAsia" w:hAnsi="Arial" w:cs="Arial"/>
        </w:rPr>
      </w:pPr>
      <w:r w:rsidRPr="00825F45">
        <w:rPr>
          <w:rFonts w:ascii="Arial" w:eastAsiaTheme="minorEastAsia" w:hAnsi="Arial" w:cs="Arial"/>
        </w:rPr>
        <w:t xml:space="preserve">Philippians 1:5, 7, 12, 27; 2:22; 4:3,15 </w:t>
      </w:r>
    </w:p>
    <w:p w14:paraId="7FC66F11" w14:textId="77777777" w:rsidR="00055B15" w:rsidRDefault="00825F45" w:rsidP="00743273">
      <w:pPr>
        <w:pStyle w:val="ListParagraph"/>
        <w:widowControl w:val="0"/>
        <w:numPr>
          <w:ilvl w:val="0"/>
          <w:numId w:val="4"/>
        </w:numPr>
        <w:autoSpaceDE w:val="0"/>
        <w:autoSpaceDN w:val="0"/>
        <w:adjustRightInd w:val="0"/>
        <w:rPr>
          <w:rFonts w:ascii="Arial" w:eastAsiaTheme="minorEastAsia" w:hAnsi="Arial" w:cs="Arial"/>
        </w:rPr>
      </w:pPr>
      <w:r w:rsidRPr="00825F45">
        <w:rPr>
          <w:rFonts w:ascii="Arial" w:eastAsiaTheme="minorEastAsia" w:hAnsi="Arial" w:cs="Arial"/>
        </w:rPr>
        <w:t>1 Thessalonians 1:5; 2:2, 4 </w:t>
      </w:r>
    </w:p>
    <w:p w14:paraId="6215A050" w14:textId="77777777" w:rsidR="00055B15" w:rsidRDefault="00825F45" w:rsidP="00743273">
      <w:pPr>
        <w:pStyle w:val="ListParagraph"/>
        <w:widowControl w:val="0"/>
        <w:numPr>
          <w:ilvl w:val="0"/>
          <w:numId w:val="4"/>
        </w:numPr>
        <w:autoSpaceDE w:val="0"/>
        <w:autoSpaceDN w:val="0"/>
        <w:adjustRightInd w:val="0"/>
        <w:rPr>
          <w:rFonts w:ascii="Arial" w:eastAsiaTheme="minorEastAsia" w:hAnsi="Arial" w:cs="Arial"/>
        </w:rPr>
      </w:pPr>
      <w:r w:rsidRPr="00825F45">
        <w:rPr>
          <w:rFonts w:ascii="Arial" w:eastAsiaTheme="minorEastAsia" w:hAnsi="Arial" w:cs="Arial"/>
        </w:rPr>
        <w:t>2 Thessalonians 1:8 </w:t>
      </w:r>
    </w:p>
    <w:p w14:paraId="1F3B82DC" w14:textId="77777777" w:rsidR="00055B15" w:rsidRDefault="00055B15" w:rsidP="00743273">
      <w:pPr>
        <w:pStyle w:val="ListParagraph"/>
        <w:widowControl w:val="0"/>
        <w:numPr>
          <w:ilvl w:val="0"/>
          <w:numId w:val="4"/>
        </w:numPr>
        <w:autoSpaceDE w:val="0"/>
        <w:autoSpaceDN w:val="0"/>
        <w:adjustRightInd w:val="0"/>
        <w:rPr>
          <w:rFonts w:ascii="Arial" w:eastAsiaTheme="minorEastAsia" w:hAnsi="Arial" w:cs="Arial"/>
        </w:rPr>
      </w:pPr>
      <w:r>
        <w:rPr>
          <w:rFonts w:ascii="Arial" w:eastAsiaTheme="minorEastAsia" w:hAnsi="Arial" w:cs="Arial"/>
        </w:rPr>
        <w:t>2 Timothy 1:8,1</w:t>
      </w:r>
      <w:r w:rsidR="00825F45" w:rsidRPr="00825F45">
        <w:rPr>
          <w:rFonts w:ascii="Arial" w:eastAsiaTheme="minorEastAsia" w:hAnsi="Arial" w:cs="Arial"/>
        </w:rPr>
        <w:t>0; 2:8 </w:t>
      </w:r>
    </w:p>
    <w:p w14:paraId="3640DAC9" w14:textId="77777777" w:rsidR="00055B15" w:rsidRDefault="00825F45" w:rsidP="00743273">
      <w:pPr>
        <w:pStyle w:val="ListParagraph"/>
        <w:widowControl w:val="0"/>
        <w:numPr>
          <w:ilvl w:val="0"/>
          <w:numId w:val="4"/>
        </w:numPr>
        <w:autoSpaceDE w:val="0"/>
        <w:autoSpaceDN w:val="0"/>
        <w:adjustRightInd w:val="0"/>
        <w:rPr>
          <w:rFonts w:ascii="Arial" w:eastAsiaTheme="minorEastAsia" w:hAnsi="Arial" w:cs="Arial"/>
        </w:rPr>
      </w:pPr>
      <w:r w:rsidRPr="00825F45">
        <w:rPr>
          <w:rFonts w:ascii="Arial" w:eastAsiaTheme="minorEastAsia" w:hAnsi="Arial" w:cs="Arial"/>
        </w:rPr>
        <w:t>Matthew 9:35-38 </w:t>
      </w:r>
    </w:p>
    <w:p w14:paraId="79FB7127" w14:textId="77777777" w:rsidR="00055B15" w:rsidRDefault="00825F45" w:rsidP="00743273">
      <w:pPr>
        <w:pStyle w:val="ListParagraph"/>
        <w:widowControl w:val="0"/>
        <w:numPr>
          <w:ilvl w:val="0"/>
          <w:numId w:val="4"/>
        </w:numPr>
        <w:autoSpaceDE w:val="0"/>
        <w:autoSpaceDN w:val="0"/>
        <w:adjustRightInd w:val="0"/>
        <w:rPr>
          <w:rFonts w:ascii="Arial" w:eastAsiaTheme="minorEastAsia" w:hAnsi="Arial" w:cs="Arial"/>
        </w:rPr>
      </w:pPr>
      <w:r w:rsidRPr="00825F45">
        <w:rPr>
          <w:rFonts w:ascii="Arial" w:eastAsiaTheme="minorEastAsia" w:hAnsi="Arial" w:cs="Arial"/>
        </w:rPr>
        <w:t>Mark 1:14-18 </w:t>
      </w:r>
    </w:p>
    <w:p w14:paraId="5552A578" w14:textId="77777777" w:rsidR="00055B15" w:rsidRDefault="00825F45" w:rsidP="00743273">
      <w:pPr>
        <w:pStyle w:val="ListParagraph"/>
        <w:widowControl w:val="0"/>
        <w:numPr>
          <w:ilvl w:val="0"/>
          <w:numId w:val="4"/>
        </w:numPr>
        <w:autoSpaceDE w:val="0"/>
        <w:autoSpaceDN w:val="0"/>
        <w:adjustRightInd w:val="0"/>
        <w:rPr>
          <w:rFonts w:ascii="Arial" w:eastAsiaTheme="minorEastAsia" w:hAnsi="Arial" w:cs="Arial"/>
        </w:rPr>
      </w:pPr>
      <w:r w:rsidRPr="00825F45">
        <w:rPr>
          <w:rFonts w:ascii="Arial" w:eastAsiaTheme="minorEastAsia" w:hAnsi="Arial" w:cs="Arial"/>
        </w:rPr>
        <w:t xml:space="preserve">Luke 8:4-15 </w:t>
      </w:r>
    </w:p>
    <w:p w14:paraId="285542F6" w14:textId="77777777" w:rsidR="00055B15" w:rsidRDefault="00055B15" w:rsidP="00055B15">
      <w:pPr>
        <w:pStyle w:val="ListParagraph"/>
        <w:widowControl w:val="0"/>
        <w:autoSpaceDE w:val="0"/>
        <w:autoSpaceDN w:val="0"/>
        <w:adjustRightInd w:val="0"/>
        <w:ind w:left="2160"/>
        <w:rPr>
          <w:rFonts w:ascii="Arial" w:eastAsiaTheme="minorEastAsia" w:hAnsi="Arial" w:cs="Arial"/>
        </w:rPr>
      </w:pPr>
    </w:p>
    <w:p w14:paraId="0E888796" w14:textId="77777777" w:rsidR="00055B15" w:rsidRDefault="00825F45" w:rsidP="00743273">
      <w:pPr>
        <w:pStyle w:val="ListParagraph"/>
        <w:widowControl w:val="0"/>
        <w:numPr>
          <w:ilvl w:val="2"/>
          <w:numId w:val="3"/>
        </w:numPr>
        <w:autoSpaceDE w:val="0"/>
        <w:autoSpaceDN w:val="0"/>
        <w:adjustRightInd w:val="0"/>
        <w:rPr>
          <w:rFonts w:ascii="Arial" w:eastAsiaTheme="minorEastAsia" w:hAnsi="Arial" w:cs="Arial"/>
        </w:rPr>
      </w:pPr>
      <w:r w:rsidRPr="00055B15">
        <w:rPr>
          <w:rFonts w:ascii="Arial" w:eastAsiaTheme="minorEastAsia" w:hAnsi="Arial" w:cs="Arial"/>
        </w:rPr>
        <w:t>What is the Gospel?  </w:t>
      </w:r>
    </w:p>
    <w:p w14:paraId="39B2A8D1" w14:textId="77777777" w:rsidR="00055B15" w:rsidRDefault="00055B15" w:rsidP="00055B15">
      <w:pPr>
        <w:pStyle w:val="ListParagraph"/>
        <w:widowControl w:val="0"/>
        <w:autoSpaceDE w:val="0"/>
        <w:autoSpaceDN w:val="0"/>
        <w:adjustRightInd w:val="0"/>
        <w:ind w:left="2160"/>
        <w:rPr>
          <w:rFonts w:ascii="Arial" w:eastAsiaTheme="minorEastAsia" w:hAnsi="Arial" w:cs="Arial"/>
        </w:rPr>
      </w:pPr>
    </w:p>
    <w:p w14:paraId="0374BC9A" w14:textId="77777777" w:rsidR="00055B15" w:rsidRDefault="00825F45" w:rsidP="00743273">
      <w:pPr>
        <w:pStyle w:val="ListParagraph"/>
        <w:widowControl w:val="0"/>
        <w:numPr>
          <w:ilvl w:val="2"/>
          <w:numId w:val="3"/>
        </w:numPr>
        <w:autoSpaceDE w:val="0"/>
        <w:autoSpaceDN w:val="0"/>
        <w:adjustRightInd w:val="0"/>
        <w:rPr>
          <w:rFonts w:ascii="Arial" w:eastAsiaTheme="minorEastAsia" w:hAnsi="Arial" w:cs="Arial"/>
        </w:rPr>
      </w:pPr>
      <w:r w:rsidRPr="00055B15">
        <w:rPr>
          <w:rFonts w:ascii="Arial" w:eastAsiaTheme="minorEastAsia" w:hAnsi="Arial" w:cs="Arial"/>
        </w:rPr>
        <w:t xml:space="preserve">What certainties are connected with the </w:t>
      </w:r>
      <w:r w:rsidR="00055B15" w:rsidRPr="00055B15">
        <w:rPr>
          <w:rFonts w:ascii="Arial" w:eastAsiaTheme="minorEastAsia" w:hAnsi="Arial" w:cs="Arial"/>
        </w:rPr>
        <w:t>Gospel?</w:t>
      </w:r>
    </w:p>
    <w:p w14:paraId="722DAFFA" w14:textId="77777777" w:rsidR="00055B15" w:rsidRPr="00055B15" w:rsidRDefault="00055B15" w:rsidP="00055B15">
      <w:pPr>
        <w:widowControl w:val="0"/>
        <w:autoSpaceDE w:val="0"/>
        <w:autoSpaceDN w:val="0"/>
        <w:adjustRightInd w:val="0"/>
        <w:rPr>
          <w:rFonts w:ascii="Arial" w:eastAsiaTheme="minorEastAsia" w:hAnsi="Arial" w:cs="Arial"/>
        </w:rPr>
      </w:pPr>
    </w:p>
    <w:p w14:paraId="305CD078" w14:textId="30742149" w:rsidR="00055B15" w:rsidRDefault="00825F45" w:rsidP="00743273">
      <w:pPr>
        <w:pStyle w:val="ListParagraph"/>
        <w:widowControl w:val="0"/>
        <w:numPr>
          <w:ilvl w:val="2"/>
          <w:numId w:val="3"/>
        </w:numPr>
        <w:autoSpaceDE w:val="0"/>
        <w:autoSpaceDN w:val="0"/>
        <w:adjustRightInd w:val="0"/>
        <w:rPr>
          <w:rFonts w:ascii="Arial" w:eastAsiaTheme="minorEastAsia" w:hAnsi="Arial" w:cs="Arial"/>
        </w:rPr>
      </w:pPr>
      <w:r w:rsidRPr="00055B15">
        <w:rPr>
          <w:rFonts w:ascii="Arial" w:eastAsiaTheme="minorEastAsia" w:hAnsi="Arial" w:cs="Arial"/>
        </w:rPr>
        <w:t>What other characteristics does the Gospel have?  </w:t>
      </w:r>
    </w:p>
    <w:p w14:paraId="2586339D" w14:textId="77777777" w:rsidR="00055B15" w:rsidRPr="00055B15" w:rsidRDefault="00055B15" w:rsidP="00055B15">
      <w:pPr>
        <w:widowControl w:val="0"/>
        <w:autoSpaceDE w:val="0"/>
        <w:autoSpaceDN w:val="0"/>
        <w:adjustRightInd w:val="0"/>
        <w:rPr>
          <w:rFonts w:ascii="Arial" w:eastAsiaTheme="minorEastAsia" w:hAnsi="Arial" w:cs="Arial"/>
        </w:rPr>
      </w:pPr>
    </w:p>
    <w:p w14:paraId="7B893A58" w14:textId="77777777" w:rsidR="00055B15" w:rsidRDefault="00825F45" w:rsidP="00743273">
      <w:pPr>
        <w:pStyle w:val="ListParagraph"/>
        <w:widowControl w:val="0"/>
        <w:numPr>
          <w:ilvl w:val="2"/>
          <w:numId w:val="3"/>
        </w:numPr>
        <w:autoSpaceDE w:val="0"/>
        <w:autoSpaceDN w:val="0"/>
        <w:adjustRightInd w:val="0"/>
        <w:rPr>
          <w:rFonts w:ascii="Arial" w:eastAsiaTheme="minorEastAsia" w:hAnsi="Arial" w:cs="Arial"/>
        </w:rPr>
      </w:pPr>
      <w:r w:rsidRPr="00055B15">
        <w:rPr>
          <w:rFonts w:ascii="Arial" w:eastAsiaTheme="minorEastAsia" w:hAnsi="Arial" w:cs="Arial"/>
        </w:rPr>
        <w:t>How does the gospel change my perspective on life and its purpose, my  relationship with others, my priorities?  </w:t>
      </w:r>
    </w:p>
    <w:p w14:paraId="2544F9CA" w14:textId="77777777" w:rsidR="00055B15" w:rsidRPr="00055B15" w:rsidRDefault="00055B15" w:rsidP="00055B15">
      <w:pPr>
        <w:widowControl w:val="0"/>
        <w:autoSpaceDE w:val="0"/>
        <w:autoSpaceDN w:val="0"/>
        <w:adjustRightInd w:val="0"/>
        <w:rPr>
          <w:rFonts w:ascii="Arial" w:eastAsiaTheme="minorEastAsia" w:hAnsi="Arial" w:cs="Arial"/>
        </w:rPr>
      </w:pPr>
    </w:p>
    <w:p w14:paraId="77B0D102" w14:textId="77777777" w:rsidR="00055B15" w:rsidRDefault="00825F45" w:rsidP="00743273">
      <w:pPr>
        <w:pStyle w:val="ListParagraph"/>
        <w:widowControl w:val="0"/>
        <w:numPr>
          <w:ilvl w:val="2"/>
          <w:numId w:val="3"/>
        </w:numPr>
        <w:autoSpaceDE w:val="0"/>
        <w:autoSpaceDN w:val="0"/>
        <w:adjustRightInd w:val="0"/>
        <w:rPr>
          <w:rFonts w:ascii="Arial" w:eastAsiaTheme="minorEastAsia" w:hAnsi="Arial" w:cs="Arial"/>
        </w:rPr>
      </w:pPr>
      <w:r w:rsidRPr="00055B15">
        <w:rPr>
          <w:rFonts w:ascii="Arial" w:eastAsiaTheme="minorEastAsia" w:hAnsi="Arial" w:cs="Arial"/>
        </w:rPr>
        <w:t xml:space="preserve">What am I to do with the Gospel? </w:t>
      </w:r>
    </w:p>
    <w:p w14:paraId="1DB30416" w14:textId="554F1F67" w:rsidR="00055B15" w:rsidRPr="00055B15" w:rsidRDefault="00825F45" w:rsidP="00055B15">
      <w:pPr>
        <w:widowControl w:val="0"/>
        <w:autoSpaceDE w:val="0"/>
        <w:autoSpaceDN w:val="0"/>
        <w:adjustRightInd w:val="0"/>
        <w:rPr>
          <w:rFonts w:ascii="Arial" w:eastAsiaTheme="minorEastAsia" w:hAnsi="Arial" w:cs="Arial"/>
        </w:rPr>
      </w:pPr>
      <w:r w:rsidRPr="00055B15">
        <w:rPr>
          <w:rFonts w:ascii="Arial" w:eastAsiaTheme="minorEastAsia" w:hAnsi="Arial" w:cs="Arial"/>
        </w:rPr>
        <w:t> </w:t>
      </w:r>
    </w:p>
    <w:p w14:paraId="22A4082F" w14:textId="72AE4C45" w:rsidR="00055B15" w:rsidRDefault="00825F45" w:rsidP="00743273">
      <w:pPr>
        <w:pStyle w:val="ListParagraph"/>
        <w:widowControl w:val="0"/>
        <w:numPr>
          <w:ilvl w:val="2"/>
          <w:numId w:val="3"/>
        </w:numPr>
        <w:autoSpaceDE w:val="0"/>
        <w:autoSpaceDN w:val="0"/>
        <w:adjustRightInd w:val="0"/>
        <w:rPr>
          <w:rFonts w:ascii="Arial" w:eastAsiaTheme="minorEastAsia" w:hAnsi="Arial" w:cs="Arial"/>
        </w:rPr>
      </w:pPr>
      <w:r w:rsidRPr="00055B15">
        <w:rPr>
          <w:rFonts w:ascii="Arial" w:eastAsiaTheme="minorEastAsia" w:hAnsi="Arial" w:cs="Arial"/>
        </w:rPr>
        <w:t xml:space="preserve">What is </w:t>
      </w:r>
      <w:r w:rsidR="00055B15">
        <w:rPr>
          <w:rFonts w:ascii="Arial" w:eastAsiaTheme="minorEastAsia" w:hAnsi="Arial" w:cs="Arial"/>
        </w:rPr>
        <w:t xml:space="preserve">the power of the gospel in me? </w:t>
      </w:r>
    </w:p>
    <w:p w14:paraId="2AC8C159" w14:textId="77777777" w:rsidR="00055B15" w:rsidRDefault="00055B15" w:rsidP="00055B15">
      <w:pPr>
        <w:pStyle w:val="ListParagraph"/>
        <w:widowControl w:val="0"/>
        <w:autoSpaceDE w:val="0"/>
        <w:autoSpaceDN w:val="0"/>
        <w:adjustRightInd w:val="0"/>
        <w:ind w:left="2160"/>
        <w:rPr>
          <w:rFonts w:ascii="Arial" w:eastAsiaTheme="minorEastAsia" w:hAnsi="Arial" w:cs="Arial"/>
        </w:rPr>
      </w:pPr>
    </w:p>
    <w:p w14:paraId="750CE28C" w14:textId="09DABA42" w:rsidR="00825F45" w:rsidRDefault="00825F45" w:rsidP="00743273">
      <w:pPr>
        <w:pStyle w:val="ListParagraph"/>
        <w:widowControl w:val="0"/>
        <w:numPr>
          <w:ilvl w:val="2"/>
          <w:numId w:val="3"/>
        </w:numPr>
        <w:autoSpaceDE w:val="0"/>
        <w:autoSpaceDN w:val="0"/>
        <w:adjustRightInd w:val="0"/>
        <w:rPr>
          <w:rFonts w:ascii="Arial" w:eastAsiaTheme="minorEastAsia" w:hAnsi="Arial" w:cs="Arial"/>
        </w:rPr>
      </w:pPr>
      <w:r w:rsidRPr="00055B15">
        <w:rPr>
          <w:rFonts w:ascii="Arial" w:eastAsiaTheme="minorEastAsia" w:hAnsi="Arial" w:cs="Arial"/>
        </w:rPr>
        <w:t>What are the places in my heart where I don’t believe the gospel?  </w:t>
      </w:r>
    </w:p>
    <w:p w14:paraId="542FA9E2" w14:textId="77777777" w:rsidR="00055B15" w:rsidRPr="00055B15" w:rsidRDefault="00055B15" w:rsidP="00055B15">
      <w:pPr>
        <w:widowControl w:val="0"/>
        <w:autoSpaceDE w:val="0"/>
        <w:autoSpaceDN w:val="0"/>
        <w:adjustRightInd w:val="0"/>
        <w:rPr>
          <w:rFonts w:ascii="Arial" w:eastAsiaTheme="minorEastAsia" w:hAnsi="Arial" w:cs="Arial"/>
        </w:rPr>
      </w:pPr>
    </w:p>
    <w:p w14:paraId="2E83052E" w14:textId="77777777" w:rsidR="00055B15" w:rsidRPr="00825F45" w:rsidRDefault="00055B15" w:rsidP="00B94092">
      <w:pPr>
        <w:widowControl w:val="0"/>
        <w:autoSpaceDE w:val="0"/>
        <w:autoSpaceDN w:val="0"/>
        <w:adjustRightInd w:val="0"/>
        <w:ind w:left="360" w:firstLine="720"/>
        <w:rPr>
          <w:rFonts w:ascii="Arial" w:eastAsiaTheme="minorEastAsia" w:hAnsi="Arial" w:cs="Arial"/>
        </w:rPr>
      </w:pPr>
      <w:r w:rsidRPr="00055B15">
        <w:rPr>
          <w:rFonts w:ascii="Arial" w:eastAsiaTheme="minorEastAsia" w:hAnsi="Arial" w:cs="Arial"/>
          <w:i/>
        </w:rPr>
        <w:t>For further study</w:t>
      </w:r>
      <w:r w:rsidRPr="00825F45">
        <w:rPr>
          <w:rFonts w:ascii="Arial" w:eastAsiaTheme="minorEastAsia" w:hAnsi="Arial" w:cs="Arial"/>
        </w:rPr>
        <w:t xml:space="preserve">: </w:t>
      </w:r>
    </w:p>
    <w:p w14:paraId="736A93BE" w14:textId="5AB2DEA7" w:rsidR="00055B15" w:rsidRPr="00825F45" w:rsidRDefault="00055B15" w:rsidP="00B94092">
      <w:pPr>
        <w:widowControl w:val="0"/>
        <w:autoSpaceDE w:val="0"/>
        <w:autoSpaceDN w:val="0"/>
        <w:adjustRightInd w:val="0"/>
        <w:ind w:left="1080"/>
        <w:rPr>
          <w:rFonts w:ascii="Arial" w:eastAsiaTheme="minorEastAsia" w:hAnsi="Arial" w:cs="Arial"/>
        </w:rPr>
      </w:pPr>
      <w:r w:rsidRPr="00825F45">
        <w:rPr>
          <w:rFonts w:ascii="Arial" w:eastAsiaTheme="minorEastAsia" w:hAnsi="Arial" w:cs="Arial"/>
        </w:rPr>
        <w:t xml:space="preserve">Use a concordance or Bible software to look up every mention of the word Gospel” in the Bible. Read the verse in its context and make note of what it says. Use your findings and continue answering the questions above. </w:t>
      </w:r>
    </w:p>
    <w:p w14:paraId="23B0E436" w14:textId="77777777" w:rsidR="00055B15" w:rsidRPr="00055B15" w:rsidRDefault="00055B15" w:rsidP="00055B15">
      <w:pPr>
        <w:widowControl w:val="0"/>
        <w:autoSpaceDE w:val="0"/>
        <w:autoSpaceDN w:val="0"/>
        <w:adjustRightInd w:val="0"/>
        <w:ind w:left="720"/>
        <w:rPr>
          <w:rFonts w:ascii="Arial" w:eastAsiaTheme="minorEastAsia" w:hAnsi="Arial" w:cs="Arial"/>
        </w:rPr>
      </w:pPr>
    </w:p>
    <w:p w14:paraId="0B3F2B77" w14:textId="77777777" w:rsidR="00055B15" w:rsidRDefault="00055B15" w:rsidP="00743273">
      <w:pPr>
        <w:pStyle w:val="ListParagraph"/>
        <w:widowControl w:val="0"/>
        <w:numPr>
          <w:ilvl w:val="1"/>
          <w:numId w:val="3"/>
        </w:numPr>
        <w:autoSpaceDE w:val="0"/>
        <w:autoSpaceDN w:val="0"/>
        <w:adjustRightInd w:val="0"/>
        <w:rPr>
          <w:rFonts w:ascii="Arial" w:eastAsiaTheme="minorEastAsia" w:hAnsi="Arial" w:cs="Arial"/>
          <w:b/>
        </w:rPr>
      </w:pPr>
      <w:r w:rsidRPr="00055B15">
        <w:rPr>
          <w:rFonts w:ascii="Arial" w:eastAsiaTheme="minorEastAsia" w:hAnsi="Arial" w:cs="Arial"/>
          <w:b/>
        </w:rPr>
        <w:t>The Gospel According to Romans</w:t>
      </w:r>
    </w:p>
    <w:p w14:paraId="5362760C" w14:textId="77777777" w:rsidR="00055B15" w:rsidRPr="00055B15" w:rsidRDefault="00825F45" w:rsidP="00743273">
      <w:pPr>
        <w:pStyle w:val="ListParagraph"/>
        <w:widowControl w:val="0"/>
        <w:numPr>
          <w:ilvl w:val="2"/>
          <w:numId w:val="3"/>
        </w:numPr>
        <w:autoSpaceDE w:val="0"/>
        <w:autoSpaceDN w:val="0"/>
        <w:adjustRightInd w:val="0"/>
        <w:rPr>
          <w:rFonts w:ascii="Arial" w:eastAsiaTheme="minorEastAsia" w:hAnsi="Arial" w:cs="Arial"/>
          <w:b/>
        </w:rPr>
      </w:pPr>
      <w:r w:rsidRPr="00055B15">
        <w:rPr>
          <w:rFonts w:ascii="Arial" w:eastAsiaTheme="minorEastAsia" w:hAnsi="Arial" w:cs="Arial"/>
        </w:rPr>
        <w:t xml:space="preserve">Read through Romans 1–8. On separate paper, note those things you learn about the Gospel. </w:t>
      </w:r>
    </w:p>
    <w:p w14:paraId="686E7CA3" w14:textId="5C3662CB" w:rsidR="00B94092" w:rsidRPr="00B94092" w:rsidRDefault="00825F45" w:rsidP="00743273">
      <w:pPr>
        <w:pStyle w:val="ListParagraph"/>
        <w:widowControl w:val="0"/>
        <w:numPr>
          <w:ilvl w:val="2"/>
          <w:numId w:val="3"/>
        </w:numPr>
        <w:autoSpaceDE w:val="0"/>
        <w:autoSpaceDN w:val="0"/>
        <w:adjustRightInd w:val="0"/>
        <w:rPr>
          <w:rFonts w:ascii="Arial" w:eastAsiaTheme="minorEastAsia" w:hAnsi="Arial" w:cs="Arial"/>
          <w:b/>
        </w:rPr>
      </w:pPr>
      <w:r w:rsidRPr="00055B15">
        <w:rPr>
          <w:rFonts w:ascii="Arial" w:eastAsiaTheme="minorEastAsia" w:hAnsi="Arial" w:cs="Arial"/>
        </w:rPr>
        <w:t xml:space="preserve">Pray and meditate through Romans 6-8. What is God saying to me? </w:t>
      </w:r>
      <w:r w:rsidRPr="00B94092">
        <w:rPr>
          <w:rFonts w:ascii="Arial" w:eastAsiaTheme="minorEastAsia" w:hAnsi="Arial" w:cs="Arial"/>
        </w:rPr>
        <w:t>What does this say about my identity in Christ and my life in Him?</w:t>
      </w:r>
    </w:p>
    <w:p w14:paraId="7515B79D" w14:textId="77777777" w:rsidR="00EB50FF" w:rsidRDefault="00EB50FF" w:rsidP="00B94092">
      <w:pPr>
        <w:widowControl w:val="0"/>
        <w:autoSpaceDE w:val="0"/>
        <w:autoSpaceDN w:val="0"/>
        <w:adjustRightInd w:val="0"/>
        <w:ind w:firstLine="1080"/>
        <w:rPr>
          <w:rFonts w:ascii="Arial" w:eastAsiaTheme="minorEastAsia" w:hAnsi="Arial" w:cs="Arial"/>
          <w:i/>
        </w:rPr>
      </w:pPr>
    </w:p>
    <w:p w14:paraId="18047575" w14:textId="08119E6A" w:rsidR="00B94092" w:rsidRDefault="00B94092" w:rsidP="00B94092">
      <w:pPr>
        <w:widowControl w:val="0"/>
        <w:autoSpaceDE w:val="0"/>
        <w:autoSpaceDN w:val="0"/>
        <w:adjustRightInd w:val="0"/>
        <w:ind w:firstLine="1080"/>
        <w:rPr>
          <w:rFonts w:ascii="Arial" w:eastAsiaTheme="minorEastAsia" w:hAnsi="Arial" w:cs="Arial"/>
          <w:i/>
        </w:rPr>
      </w:pPr>
      <w:r>
        <w:rPr>
          <w:rFonts w:ascii="Arial" w:eastAsiaTheme="minorEastAsia" w:hAnsi="Arial" w:cs="Arial"/>
          <w:i/>
        </w:rPr>
        <w:t>For further study:</w:t>
      </w:r>
    </w:p>
    <w:p w14:paraId="6FBEDC2D" w14:textId="0A86EBEE" w:rsidR="00B94092" w:rsidRPr="00B94092" w:rsidRDefault="00B94092" w:rsidP="00B94092">
      <w:pPr>
        <w:widowControl w:val="0"/>
        <w:autoSpaceDE w:val="0"/>
        <w:autoSpaceDN w:val="0"/>
        <w:adjustRightInd w:val="0"/>
        <w:ind w:left="1080"/>
        <w:rPr>
          <w:rFonts w:ascii="Arial" w:eastAsiaTheme="minorEastAsia" w:hAnsi="Arial" w:cs="Arial"/>
          <w:b/>
        </w:rPr>
      </w:pPr>
      <w:r>
        <w:rPr>
          <w:rFonts w:ascii="Arial" w:eastAsiaTheme="minorEastAsia" w:hAnsi="Arial" w:cs="Arial"/>
        </w:rPr>
        <w:t>Do an inductive study on the book of Romans. Create an outline of the book, and map out Paul’s thinking of what the Gospel is. Come up with key passages</w:t>
      </w:r>
      <w:r w:rsidR="00EB50FF">
        <w:rPr>
          <w:rFonts w:ascii="Arial" w:eastAsiaTheme="minorEastAsia" w:hAnsi="Arial" w:cs="Arial"/>
        </w:rPr>
        <w:t xml:space="preserve"> and verses to help someone understand the Gospel, using the book of Romans.</w:t>
      </w:r>
    </w:p>
    <w:p w14:paraId="4EBD4AC6" w14:textId="77777777" w:rsidR="00B94092" w:rsidRPr="00B94092" w:rsidRDefault="00B94092" w:rsidP="00B94092">
      <w:pPr>
        <w:pStyle w:val="ListParagraph"/>
        <w:widowControl w:val="0"/>
        <w:autoSpaceDE w:val="0"/>
        <w:autoSpaceDN w:val="0"/>
        <w:adjustRightInd w:val="0"/>
        <w:ind w:left="2160"/>
        <w:rPr>
          <w:rFonts w:ascii="Arial" w:eastAsiaTheme="minorEastAsia" w:hAnsi="Arial" w:cs="Arial"/>
          <w:b/>
        </w:rPr>
      </w:pPr>
    </w:p>
    <w:p w14:paraId="187D087D" w14:textId="765D049B" w:rsidR="00B94092" w:rsidRDefault="00B94092" w:rsidP="00743273">
      <w:pPr>
        <w:pStyle w:val="ListParagraph"/>
        <w:widowControl w:val="0"/>
        <w:numPr>
          <w:ilvl w:val="1"/>
          <w:numId w:val="3"/>
        </w:numPr>
        <w:autoSpaceDE w:val="0"/>
        <w:autoSpaceDN w:val="0"/>
        <w:adjustRightInd w:val="0"/>
        <w:rPr>
          <w:rFonts w:ascii="Arial" w:eastAsiaTheme="minorEastAsia" w:hAnsi="Arial" w:cs="Arial"/>
          <w:b/>
        </w:rPr>
      </w:pPr>
      <w:r w:rsidRPr="00B94092">
        <w:rPr>
          <w:rFonts w:ascii="Arial" w:eastAsiaTheme="minorEastAsia" w:hAnsi="Arial" w:cs="Arial"/>
          <w:b/>
        </w:rPr>
        <w:t>Defining Terms</w:t>
      </w:r>
    </w:p>
    <w:p w14:paraId="69869B2D" w14:textId="3C34C02D" w:rsidR="00B94092" w:rsidRDefault="00B94092" w:rsidP="00B94092">
      <w:pPr>
        <w:widowControl w:val="0"/>
        <w:autoSpaceDE w:val="0"/>
        <w:autoSpaceDN w:val="0"/>
        <w:adjustRightInd w:val="0"/>
        <w:ind w:left="1080"/>
        <w:rPr>
          <w:rFonts w:ascii="Arial" w:eastAsiaTheme="minorEastAsia" w:hAnsi="Arial" w:cs="Arial"/>
        </w:rPr>
      </w:pPr>
      <w:r>
        <w:rPr>
          <w:rFonts w:ascii="Arial" w:eastAsiaTheme="minorEastAsia" w:hAnsi="Arial" w:cs="Arial"/>
        </w:rPr>
        <w:t>Define the following terms (using a Bible dictionary) and find Scripture references for each of them. In the “So what?” column, write down what this term means to your life and understanding of the Gospel.</w:t>
      </w:r>
    </w:p>
    <w:p w14:paraId="4789586D" w14:textId="77777777" w:rsidR="00EB50FF" w:rsidRDefault="00EB50FF" w:rsidP="00B94092">
      <w:pPr>
        <w:widowControl w:val="0"/>
        <w:autoSpaceDE w:val="0"/>
        <w:autoSpaceDN w:val="0"/>
        <w:adjustRightInd w:val="0"/>
        <w:ind w:left="1080"/>
        <w:rPr>
          <w:rFonts w:ascii="Arial" w:eastAsiaTheme="minorEastAsia" w:hAnsi="Arial" w:cs="Arial"/>
        </w:rPr>
      </w:pPr>
    </w:p>
    <w:p w14:paraId="7B122ACE" w14:textId="77777777" w:rsidR="00EB50FF" w:rsidRPr="00B94092" w:rsidRDefault="00EB50FF" w:rsidP="00B94092">
      <w:pPr>
        <w:widowControl w:val="0"/>
        <w:autoSpaceDE w:val="0"/>
        <w:autoSpaceDN w:val="0"/>
        <w:adjustRightInd w:val="0"/>
        <w:ind w:left="1080"/>
        <w:rPr>
          <w:rFonts w:ascii="Arial" w:eastAsiaTheme="minorEastAsia" w:hAnsi="Arial" w:cs="Arial"/>
        </w:rPr>
      </w:pPr>
    </w:p>
    <w:tbl>
      <w:tblPr>
        <w:tblStyle w:val="TableGrid"/>
        <w:tblW w:w="0" w:type="auto"/>
        <w:tblLook w:val="04A0" w:firstRow="1" w:lastRow="0" w:firstColumn="1" w:lastColumn="0" w:noHBand="0" w:noVBand="1"/>
      </w:tblPr>
      <w:tblGrid>
        <w:gridCol w:w="2394"/>
        <w:gridCol w:w="2394"/>
        <w:gridCol w:w="2394"/>
        <w:gridCol w:w="2394"/>
      </w:tblGrid>
      <w:tr w:rsidR="00EB50FF" w14:paraId="60C68554" w14:textId="77777777" w:rsidTr="00EB50FF">
        <w:tc>
          <w:tcPr>
            <w:tcW w:w="2394" w:type="dxa"/>
          </w:tcPr>
          <w:p w14:paraId="034BE10B"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11050817" w14:textId="03011F8B" w:rsidR="00EB50FF" w:rsidRPr="00EB50FF" w:rsidRDefault="00EB50FF" w:rsidP="00055B15">
            <w:pPr>
              <w:widowControl w:val="0"/>
              <w:autoSpaceDE w:val="0"/>
              <w:autoSpaceDN w:val="0"/>
              <w:adjustRightInd w:val="0"/>
              <w:rPr>
                <w:rFonts w:ascii="Arial" w:eastAsiaTheme="minorEastAsia" w:hAnsi="Arial" w:cs="Arial"/>
                <w:b/>
              </w:rPr>
            </w:pPr>
            <w:r w:rsidRPr="00EB50FF">
              <w:rPr>
                <w:rFonts w:ascii="Arial" w:eastAsiaTheme="minorEastAsia" w:hAnsi="Arial" w:cs="Arial"/>
                <w:b/>
              </w:rPr>
              <w:t>Definition</w:t>
            </w:r>
          </w:p>
        </w:tc>
        <w:tc>
          <w:tcPr>
            <w:tcW w:w="2394" w:type="dxa"/>
          </w:tcPr>
          <w:p w14:paraId="09140A77" w14:textId="5D23D0F7" w:rsidR="00EB50FF" w:rsidRPr="00EB50FF" w:rsidRDefault="00EB50FF" w:rsidP="00055B15">
            <w:pPr>
              <w:widowControl w:val="0"/>
              <w:autoSpaceDE w:val="0"/>
              <w:autoSpaceDN w:val="0"/>
              <w:adjustRightInd w:val="0"/>
              <w:rPr>
                <w:rFonts w:ascii="Arial" w:eastAsiaTheme="minorEastAsia" w:hAnsi="Arial" w:cs="Arial"/>
                <w:b/>
              </w:rPr>
            </w:pPr>
            <w:r w:rsidRPr="00EB50FF">
              <w:rPr>
                <w:rFonts w:ascii="Arial" w:eastAsiaTheme="minorEastAsia" w:hAnsi="Arial" w:cs="Arial"/>
                <w:b/>
              </w:rPr>
              <w:t>Scriptures</w:t>
            </w:r>
          </w:p>
        </w:tc>
        <w:tc>
          <w:tcPr>
            <w:tcW w:w="2394" w:type="dxa"/>
          </w:tcPr>
          <w:p w14:paraId="60E232DF" w14:textId="421479C9" w:rsidR="00EB50FF" w:rsidRPr="00EB50FF" w:rsidRDefault="00EB50FF" w:rsidP="00055B15">
            <w:pPr>
              <w:widowControl w:val="0"/>
              <w:autoSpaceDE w:val="0"/>
              <w:autoSpaceDN w:val="0"/>
              <w:adjustRightInd w:val="0"/>
              <w:rPr>
                <w:rFonts w:ascii="Arial" w:eastAsiaTheme="minorEastAsia" w:hAnsi="Arial" w:cs="Arial"/>
                <w:b/>
              </w:rPr>
            </w:pPr>
            <w:r w:rsidRPr="00EB50FF">
              <w:rPr>
                <w:rFonts w:ascii="Arial" w:eastAsiaTheme="minorEastAsia" w:hAnsi="Arial" w:cs="Arial"/>
                <w:b/>
              </w:rPr>
              <w:t>So What?</w:t>
            </w:r>
          </w:p>
        </w:tc>
      </w:tr>
      <w:tr w:rsidR="00EB50FF" w14:paraId="387B2BC3" w14:textId="77777777" w:rsidTr="00743273">
        <w:trPr>
          <w:trHeight w:val="720"/>
        </w:trPr>
        <w:tc>
          <w:tcPr>
            <w:tcW w:w="2394" w:type="dxa"/>
            <w:vAlign w:val="center"/>
          </w:tcPr>
          <w:p w14:paraId="3AF5CC12" w14:textId="2690EDA3"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Adoption</w:t>
            </w:r>
          </w:p>
        </w:tc>
        <w:tc>
          <w:tcPr>
            <w:tcW w:w="2394" w:type="dxa"/>
          </w:tcPr>
          <w:p w14:paraId="02A29F3E"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33C3B2B0"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75AAE75F" w14:textId="77777777" w:rsidR="00EB50FF" w:rsidRDefault="00EB50FF" w:rsidP="00055B15">
            <w:pPr>
              <w:widowControl w:val="0"/>
              <w:autoSpaceDE w:val="0"/>
              <w:autoSpaceDN w:val="0"/>
              <w:adjustRightInd w:val="0"/>
              <w:rPr>
                <w:rFonts w:ascii="Arial" w:eastAsiaTheme="minorEastAsia" w:hAnsi="Arial" w:cs="Arial"/>
              </w:rPr>
            </w:pPr>
          </w:p>
        </w:tc>
      </w:tr>
      <w:tr w:rsidR="00EB50FF" w14:paraId="5A1F11BD" w14:textId="77777777" w:rsidTr="00743273">
        <w:trPr>
          <w:trHeight w:val="720"/>
        </w:trPr>
        <w:tc>
          <w:tcPr>
            <w:tcW w:w="2394" w:type="dxa"/>
            <w:vAlign w:val="center"/>
          </w:tcPr>
          <w:p w14:paraId="684AA23E" w14:textId="20F942FC"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Atonement</w:t>
            </w:r>
          </w:p>
        </w:tc>
        <w:tc>
          <w:tcPr>
            <w:tcW w:w="2394" w:type="dxa"/>
          </w:tcPr>
          <w:p w14:paraId="123F0C87"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17D04F04"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2D741A3B" w14:textId="77777777" w:rsidR="00EB50FF" w:rsidRDefault="00EB50FF" w:rsidP="00055B15">
            <w:pPr>
              <w:widowControl w:val="0"/>
              <w:autoSpaceDE w:val="0"/>
              <w:autoSpaceDN w:val="0"/>
              <w:adjustRightInd w:val="0"/>
              <w:rPr>
                <w:rFonts w:ascii="Arial" w:eastAsiaTheme="minorEastAsia" w:hAnsi="Arial" w:cs="Arial"/>
              </w:rPr>
            </w:pPr>
          </w:p>
        </w:tc>
      </w:tr>
      <w:tr w:rsidR="00EB50FF" w14:paraId="2A7B2677" w14:textId="77777777" w:rsidTr="00743273">
        <w:trPr>
          <w:trHeight w:val="720"/>
        </w:trPr>
        <w:tc>
          <w:tcPr>
            <w:tcW w:w="2394" w:type="dxa"/>
            <w:vAlign w:val="center"/>
          </w:tcPr>
          <w:p w14:paraId="74F8645C" w14:textId="158B7CF0"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Conversion</w:t>
            </w:r>
          </w:p>
        </w:tc>
        <w:tc>
          <w:tcPr>
            <w:tcW w:w="2394" w:type="dxa"/>
          </w:tcPr>
          <w:p w14:paraId="782F226B"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43484C98"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47AF4872" w14:textId="77777777" w:rsidR="00EB50FF" w:rsidRDefault="00EB50FF" w:rsidP="00055B15">
            <w:pPr>
              <w:widowControl w:val="0"/>
              <w:autoSpaceDE w:val="0"/>
              <w:autoSpaceDN w:val="0"/>
              <w:adjustRightInd w:val="0"/>
              <w:rPr>
                <w:rFonts w:ascii="Arial" w:eastAsiaTheme="minorEastAsia" w:hAnsi="Arial" w:cs="Arial"/>
              </w:rPr>
            </w:pPr>
          </w:p>
        </w:tc>
      </w:tr>
      <w:tr w:rsidR="00EB50FF" w14:paraId="4EA94630" w14:textId="77777777" w:rsidTr="00743273">
        <w:trPr>
          <w:trHeight w:val="720"/>
        </w:trPr>
        <w:tc>
          <w:tcPr>
            <w:tcW w:w="2394" w:type="dxa"/>
            <w:vAlign w:val="center"/>
          </w:tcPr>
          <w:p w14:paraId="517F7008" w14:textId="2344D04A"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Forgiveness</w:t>
            </w:r>
          </w:p>
        </w:tc>
        <w:tc>
          <w:tcPr>
            <w:tcW w:w="2394" w:type="dxa"/>
          </w:tcPr>
          <w:p w14:paraId="20F9C3B7"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28D61108"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375839AC" w14:textId="77777777" w:rsidR="00EB50FF" w:rsidRDefault="00EB50FF" w:rsidP="00055B15">
            <w:pPr>
              <w:widowControl w:val="0"/>
              <w:autoSpaceDE w:val="0"/>
              <w:autoSpaceDN w:val="0"/>
              <w:adjustRightInd w:val="0"/>
              <w:rPr>
                <w:rFonts w:ascii="Arial" w:eastAsiaTheme="minorEastAsia" w:hAnsi="Arial" w:cs="Arial"/>
              </w:rPr>
            </w:pPr>
          </w:p>
        </w:tc>
      </w:tr>
      <w:tr w:rsidR="00EB50FF" w14:paraId="7B821BBD" w14:textId="77777777" w:rsidTr="00743273">
        <w:trPr>
          <w:trHeight w:val="720"/>
        </w:trPr>
        <w:tc>
          <w:tcPr>
            <w:tcW w:w="2394" w:type="dxa"/>
            <w:vAlign w:val="center"/>
          </w:tcPr>
          <w:p w14:paraId="4EF67CF3" w14:textId="21F77D34"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Grace</w:t>
            </w:r>
          </w:p>
        </w:tc>
        <w:tc>
          <w:tcPr>
            <w:tcW w:w="2394" w:type="dxa"/>
          </w:tcPr>
          <w:p w14:paraId="61244420"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47567543"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5ADD6BEC" w14:textId="77777777" w:rsidR="00EB50FF" w:rsidRDefault="00EB50FF" w:rsidP="00055B15">
            <w:pPr>
              <w:widowControl w:val="0"/>
              <w:autoSpaceDE w:val="0"/>
              <w:autoSpaceDN w:val="0"/>
              <w:adjustRightInd w:val="0"/>
              <w:rPr>
                <w:rFonts w:ascii="Arial" w:eastAsiaTheme="minorEastAsia" w:hAnsi="Arial" w:cs="Arial"/>
              </w:rPr>
            </w:pPr>
          </w:p>
        </w:tc>
      </w:tr>
      <w:tr w:rsidR="00EB50FF" w14:paraId="6F2527D7" w14:textId="77777777" w:rsidTr="00743273">
        <w:trPr>
          <w:trHeight w:val="720"/>
        </w:trPr>
        <w:tc>
          <w:tcPr>
            <w:tcW w:w="2394" w:type="dxa"/>
            <w:vAlign w:val="center"/>
          </w:tcPr>
          <w:p w14:paraId="496F2E27" w14:textId="2E8AF0F5"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Guilt</w:t>
            </w:r>
          </w:p>
        </w:tc>
        <w:tc>
          <w:tcPr>
            <w:tcW w:w="2394" w:type="dxa"/>
          </w:tcPr>
          <w:p w14:paraId="494A57D2"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44180255"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681E580F" w14:textId="77777777" w:rsidR="00EB50FF" w:rsidRDefault="00EB50FF" w:rsidP="00055B15">
            <w:pPr>
              <w:widowControl w:val="0"/>
              <w:autoSpaceDE w:val="0"/>
              <w:autoSpaceDN w:val="0"/>
              <w:adjustRightInd w:val="0"/>
              <w:rPr>
                <w:rFonts w:ascii="Arial" w:eastAsiaTheme="minorEastAsia" w:hAnsi="Arial" w:cs="Arial"/>
              </w:rPr>
            </w:pPr>
          </w:p>
        </w:tc>
      </w:tr>
      <w:tr w:rsidR="00EB50FF" w14:paraId="11244310" w14:textId="77777777" w:rsidTr="00743273">
        <w:trPr>
          <w:trHeight w:val="720"/>
        </w:trPr>
        <w:tc>
          <w:tcPr>
            <w:tcW w:w="2394" w:type="dxa"/>
            <w:vAlign w:val="center"/>
          </w:tcPr>
          <w:p w14:paraId="4896CD6A" w14:textId="361CBF9F"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Justice</w:t>
            </w:r>
          </w:p>
        </w:tc>
        <w:tc>
          <w:tcPr>
            <w:tcW w:w="2394" w:type="dxa"/>
          </w:tcPr>
          <w:p w14:paraId="5C533126"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7E91703E"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2C8BFAE1" w14:textId="77777777" w:rsidR="00EB50FF" w:rsidRDefault="00EB50FF" w:rsidP="00055B15">
            <w:pPr>
              <w:widowControl w:val="0"/>
              <w:autoSpaceDE w:val="0"/>
              <w:autoSpaceDN w:val="0"/>
              <w:adjustRightInd w:val="0"/>
              <w:rPr>
                <w:rFonts w:ascii="Arial" w:eastAsiaTheme="minorEastAsia" w:hAnsi="Arial" w:cs="Arial"/>
              </w:rPr>
            </w:pPr>
          </w:p>
        </w:tc>
      </w:tr>
      <w:tr w:rsidR="00EB50FF" w14:paraId="7A67679F" w14:textId="77777777" w:rsidTr="00743273">
        <w:trPr>
          <w:trHeight w:val="720"/>
        </w:trPr>
        <w:tc>
          <w:tcPr>
            <w:tcW w:w="2394" w:type="dxa"/>
            <w:vAlign w:val="center"/>
          </w:tcPr>
          <w:p w14:paraId="372D6E91" w14:textId="07EFF807"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Justification</w:t>
            </w:r>
          </w:p>
        </w:tc>
        <w:tc>
          <w:tcPr>
            <w:tcW w:w="2394" w:type="dxa"/>
          </w:tcPr>
          <w:p w14:paraId="64F77B87"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054AD57E"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22ED0862" w14:textId="77777777" w:rsidR="00EB50FF" w:rsidRDefault="00EB50FF" w:rsidP="00055B15">
            <w:pPr>
              <w:widowControl w:val="0"/>
              <w:autoSpaceDE w:val="0"/>
              <w:autoSpaceDN w:val="0"/>
              <w:adjustRightInd w:val="0"/>
              <w:rPr>
                <w:rFonts w:ascii="Arial" w:eastAsiaTheme="minorEastAsia" w:hAnsi="Arial" w:cs="Arial"/>
              </w:rPr>
            </w:pPr>
          </w:p>
        </w:tc>
      </w:tr>
      <w:tr w:rsidR="00EB50FF" w14:paraId="577B73F7" w14:textId="77777777" w:rsidTr="00743273">
        <w:trPr>
          <w:trHeight w:val="720"/>
        </w:trPr>
        <w:tc>
          <w:tcPr>
            <w:tcW w:w="2394" w:type="dxa"/>
            <w:vAlign w:val="center"/>
          </w:tcPr>
          <w:p w14:paraId="6BFF3EA9" w14:textId="1C0AE00A"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Mercy</w:t>
            </w:r>
          </w:p>
        </w:tc>
        <w:tc>
          <w:tcPr>
            <w:tcW w:w="2394" w:type="dxa"/>
          </w:tcPr>
          <w:p w14:paraId="3A13DBFF"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26EB9031"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36077760" w14:textId="77777777" w:rsidR="00EB50FF" w:rsidRDefault="00EB50FF" w:rsidP="00055B15">
            <w:pPr>
              <w:widowControl w:val="0"/>
              <w:autoSpaceDE w:val="0"/>
              <w:autoSpaceDN w:val="0"/>
              <w:adjustRightInd w:val="0"/>
              <w:rPr>
                <w:rFonts w:ascii="Arial" w:eastAsiaTheme="minorEastAsia" w:hAnsi="Arial" w:cs="Arial"/>
              </w:rPr>
            </w:pPr>
          </w:p>
        </w:tc>
      </w:tr>
      <w:tr w:rsidR="00EB50FF" w14:paraId="7661BDBA" w14:textId="77777777" w:rsidTr="00743273">
        <w:trPr>
          <w:trHeight w:val="720"/>
        </w:trPr>
        <w:tc>
          <w:tcPr>
            <w:tcW w:w="2394" w:type="dxa"/>
            <w:vAlign w:val="center"/>
          </w:tcPr>
          <w:p w14:paraId="0603C91C" w14:textId="68419BA6"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Reconciliation</w:t>
            </w:r>
          </w:p>
        </w:tc>
        <w:tc>
          <w:tcPr>
            <w:tcW w:w="2394" w:type="dxa"/>
          </w:tcPr>
          <w:p w14:paraId="5A46E387"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6C93A043"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76780B98" w14:textId="77777777" w:rsidR="00EB50FF" w:rsidRDefault="00EB50FF" w:rsidP="00055B15">
            <w:pPr>
              <w:widowControl w:val="0"/>
              <w:autoSpaceDE w:val="0"/>
              <w:autoSpaceDN w:val="0"/>
              <w:adjustRightInd w:val="0"/>
              <w:rPr>
                <w:rFonts w:ascii="Arial" w:eastAsiaTheme="minorEastAsia" w:hAnsi="Arial" w:cs="Arial"/>
              </w:rPr>
            </w:pPr>
          </w:p>
        </w:tc>
      </w:tr>
      <w:tr w:rsidR="00EB50FF" w14:paraId="34C15A6E" w14:textId="77777777" w:rsidTr="00743273">
        <w:trPr>
          <w:trHeight w:val="720"/>
        </w:trPr>
        <w:tc>
          <w:tcPr>
            <w:tcW w:w="2394" w:type="dxa"/>
            <w:vAlign w:val="center"/>
          </w:tcPr>
          <w:p w14:paraId="48E2A30D" w14:textId="37FD1C1A"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Righteousness</w:t>
            </w:r>
          </w:p>
        </w:tc>
        <w:tc>
          <w:tcPr>
            <w:tcW w:w="2394" w:type="dxa"/>
          </w:tcPr>
          <w:p w14:paraId="39961432"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4D91A046"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66BE7CA9" w14:textId="77777777" w:rsidR="00EB50FF" w:rsidRDefault="00EB50FF" w:rsidP="00055B15">
            <w:pPr>
              <w:widowControl w:val="0"/>
              <w:autoSpaceDE w:val="0"/>
              <w:autoSpaceDN w:val="0"/>
              <w:adjustRightInd w:val="0"/>
              <w:rPr>
                <w:rFonts w:ascii="Arial" w:eastAsiaTheme="minorEastAsia" w:hAnsi="Arial" w:cs="Arial"/>
              </w:rPr>
            </w:pPr>
          </w:p>
        </w:tc>
      </w:tr>
      <w:tr w:rsidR="00EB50FF" w14:paraId="3BD030F7" w14:textId="77777777" w:rsidTr="00743273">
        <w:trPr>
          <w:trHeight w:val="720"/>
        </w:trPr>
        <w:tc>
          <w:tcPr>
            <w:tcW w:w="2394" w:type="dxa"/>
            <w:vAlign w:val="center"/>
          </w:tcPr>
          <w:p w14:paraId="10FFA064" w14:textId="49322BAC"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Shame</w:t>
            </w:r>
          </w:p>
        </w:tc>
        <w:tc>
          <w:tcPr>
            <w:tcW w:w="2394" w:type="dxa"/>
          </w:tcPr>
          <w:p w14:paraId="39B8E3E3"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050B40DA"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1BC3A651" w14:textId="77777777" w:rsidR="00EB50FF" w:rsidRDefault="00EB50FF" w:rsidP="00055B15">
            <w:pPr>
              <w:widowControl w:val="0"/>
              <w:autoSpaceDE w:val="0"/>
              <w:autoSpaceDN w:val="0"/>
              <w:adjustRightInd w:val="0"/>
              <w:rPr>
                <w:rFonts w:ascii="Arial" w:eastAsiaTheme="minorEastAsia" w:hAnsi="Arial" w:cs="Arial"/>
              </w:rPr>
            </w:pPr>
          </w:p>
        </w:tc>
      </w:tr>
      <w:tr w:rsidR="00EB50FF" w14:paraId="5C79D6CC" w14:textId="77777777" w:rsidTr="00743273">
        <w:trPr>
          <w:trHeight w:val="720"/>
        </w:trPr>
        <w:tc>
          <w:tcPr>
            <w:tcW w:w="2394" w:type="dxa"/>
            <w:vAlign w:val="center"/>
          </w:tcPr>
          <w:p w14:paraId="3CF34EC5" w14:textId="24C23DFA"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Sin</w:t>
            </w:r>
          </w:p>
        </w:tc>
        <w:tc>
          <w:tcPr>
            <w:tcW w:w="2394" w:type="dxa"/>
          </w:tcPr>
          <w:p w14:paraId="5D21A9A4"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6F75DCC1"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17A2D2B3" w14:textId="77777777" w:rsidR="00EB50FF" w:rsidRDefault="00EB50FF" w:rsidP="00055B15">
            <w:pPr>
              <w:widowControl w:val="0"/>
              <w:autoSpaceDE w:val="0"/>
              <w:autoSpaceDN w:val="0"/>
              <w:adjustRightInd w:val="0"/>
              <w:rPr>
                <w:rFonts w:ascii="Arial" w:eastAsiaTheme="minorEastAsia" w:hAnsi="Arial" w:cs="Arial"/>
              </w:rPr>
            </w:pPr>
          </w:p>
        </w:tc>
      </w:tr>
      <w:tr w:rsidR="00EB50FF" w14:paraId="21D12091" w14:textId="77777777" w:rsidTr="00743273">
        <w:trPr>
          <w:trHeight w:val="720"/>
        </w:trPr>
        <w:tc>
          <w:tcPr>
            <w:tcW w:w="2394" w:type="dxa"/>
            <w:vAlign w:val="center"/>
          </w:tcPr>
          <w:p w14:paraId="1AB1E3F0" w14:textId="2EF541D2"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Sinful Nature</w:t>
            </w:r>
          </w:p>
        </w:tc>
        <w:tc>
          <w:tcPr>
            <w:tcW w:w="2394" w:type="dxa"/>
          </w:tcPr>
          <w:p w14:paraId="35823DFD"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6090D78B"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2FA9D806" w14:textId="77777777" w:rsidR="00EB50FF" w:rsidRDefault="00EB50FF" w:rsidP="00055B15">
            <w:pPr>
              <w:widowControl w:val="0"/>
              <w:autoSpaceDE w:val="0"/>
              <w:autoSpaceDN w:val="0"/>
              <w:adjustRightInd w:val="0"/>
              <w:rPr>
                <w:rFonts w:ascii="Arial" w:eastAsiaTheme="minorEastAsia" w:hAnsi="Arial" w:cs="Arial"/>
              </w:rPr>
            </w:pPr>
          </w:p>
        </w:tc>
      </w:tr>
      <w:tr w:rsidR="00EB50FF" w14:paraId="177D9351" w14:textId="77777777" w:rsidTr="00743273">
        <w:trPr>
          <w:trHeight w:val="720"/>
        </w:trPr>
        <w:tc>
          <w:tcPr>
            <w:tcW w:w="2394" w:type="dxa"/>
            <w:vAlign w:val="center"/>
          </w:tcPr>
          <w:p w14:paraId="7F764EA0" w14:textId="11EAD488" w:rsidR="00EB50FF" w:rsidRPr="00EB50FF" w:rsidRDefault="00EB50FF" w:rsidP="00743273">
            <w:pPr>
              <w:widowControl w:val="0"/>
              <w:autoSpaceDE w:val="0"/>
              <w:autoSpaceDN w:val="0"/>
              <w:adjustRightInd w:val="0"/>
              <w:rPr>
                <w:rFonts w:ascii="Arial" w:eastAsiaTheme="minorEastAsia" w:hAnsi="Arial" w:cs="Arial"/>
                <w:b/>
              </w:rPr>
            </w:pPr>
            <w:r w:rsidRPr="00EB50FF">
              <w:rPr>
                <w:rFonts w:ascii="Arial" w:eastAsiaTheme="minorEastAsia" w:hAnsi="Arial" w:cs="Arial"/>
                <w:b/>
              </w:rPr>
              <w:t>Wrath of God</w:t>
            </w:r>
          </w:p>
        </w:tc>
        <w:tc>
          <w:tcPr>
            <w:tcW w:w="2394" w:type="dxa"/>
          </w:tcPr>
          <w:p w14:paraId="78B34323"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10238F07" w14:textId="77777777" w:rsidR="00EB50FF" w:rsidRDefault="00EB50FF" w:rsidP="00055B15">
            <w:pPr>
              <w:widowControl w:val="0"/>
              <w:autoSpaceDE w:val="0"/>
              <w:autoSpaceDN w:val="0"/>
              <w:adjustRightInd w:val="0"/>
              <w:rPr>
                <w:rFonts w:ascii="Arial" w:eastAsiaTheme="minorEastAsia" w:hAnsi="Arial" w:cs="Arial"/>
              </w:rPr>
            </w:pPr>
          </w:p>
        </w:tc>
        <w:tc>
          <w:tcPr>
            <w:tcW w:w="2394" w:type="dxa"/>
          </w:tcPr>
          <w:p w14:paraId="3F32B604" w14:textId="77777777" w:rsidR="00EB50FF" w:rsidRDefault="00EB50FF" w:rsidP="00055B15">
            <w:pPr>
              <w:widowControl w:val="0"/>
              <w:autoSpaceDE w:val="0"/>
              <w:autoSpaceDN w:val="0"/>
              <w:adjustRightInd w:val="0"/>
              <w:rPr>
                <w:rFonts w:ascii="Arial" w:eastAsiaTheme="minorEastAsia" w:hAnsi="Arial" w:cs="Arial"/>
              </w:rPr>
            </w:pPr>
          </w:p>
        </w:tc>
      </w:tr>
    </w:tbl>
    <w:p w14:paraId="53D6B57A" w14:textId="77777777" w:rsidR="00743273" w:rsidRDefault="00743273" w:rsidP="00055B15">
      <w:pPr>
        <w:widowControl w:val="0"/>
        <w:autoSpaceDE w:val="0"/>
        <w:autoSpaceDN w:val="0"/>
        <w:adjustRightInd w:val="0"/>
        <w:rPr>
          <w:rFonts w:ascii="Arial" w:eastAsiaTheme="minorEastAsia" w:hAnsi="Arial" w:cs="Arial"/>
        </w:rPr>
      </w:pPr>
    </w:p>
    <w:p w14:paraId="5BA67E6B" w14:textId="76B7BB01" w:rsidR="00EB50FF" w:rsidRPr="00EB50FF" w:rsidRDefault="00EB50FF" w:rsidP="00743273">
      <w:pPr>
        <w:pStyle w:val="ListParagraph"/>
        <w:widowControl w:val="0"/>
        <w:numPr>
          <w:ilvl w:val="0"/>
          <w:numId w:val="3"/>
        </w:numPr>
        <w:autoSpaceDE w:val="0"/>
        <w:autoSpaceDN w:val="0"/>
        <w:adjustRightInd w:val="0"/>
        <w:rPr>
          <w:rFonts w:ascii="Arial" w:eastAsiaTheme="minorEastAsia" w:hAnsi="Arial" w:cs="Arial"/>
          <w:b/>
        </w:rPr>
      </w:pPr>
      <w:r w:rsidRPr="00EB50FF">
        <w:rPr>
          <w:rFonts w:ascii="Arial" w:eastAsiaTheme="minorEastAsia" w:hAnsi="Arial" w:cs="Arial"/>
          <w:b/>
        </w:rPr>
        <w:t>Communicating the Gospel</w:t>
      </w:r>
    </w:p>
    <w:p w14:paraId="73352D2F" w14:textId="77777777" w:rsidR="00EB50FF" w:rsidRDefault="00825F45" w:rsidP="00EB50FF">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How was the Gospel communicated? How did Jesus and those in the early church present the Gospel to others? How can we go about </w:t>
      </w:r>
      <w:r w:rsidR="00EB50FF">
        <w:rPr>
          <w:rFonts w:ascii="Arial" w:eastAsiaTheme="minorEastAsia" w:hAnsi="Arial" w:cs="Arial"/>
        </w:rPr>
        <w:t>sharing the Gospel with others?</w:t>
      </w:r>
    </w:p>
    <w:p w14:paraId="30F5B7D7" w14:textId="77777777" w:rsidR="00EB50FF" w:rsidRDefault="00EB50FF" w:rsidP="00EB50FF">
      <w:pPr>
        <w:widowControl w:val="0"/>
        <w:autoSpaceDE w:val="0"/>
        <w:autoSpaceDN w:val="0"/>
        <w:adjustRightInd w:val="0"/>
        <w:rPr>
          <w:rFonts w:ascii="Arial" w:eastAsiaTheme="minorEastAsia" w:hAnsi="Arial" w:cs="Arial"/>
        </w:rPr>
      </w:pPr>
    </w:p>
    <w:p w14:paraId="796C9CBA" w14:textId="77777777" w:rsidR="00EB50FF" w:rsidRDefault="00825F45" w:rsidP="00743273">
      <w:pPr>
        <w:pStyle w:val="ListParagraph"/>
        <w:widowControl w:val="0"/>
        <w:numPr>
          <w:ilvl w:val="1"/>
          <w:numId w:val="3"/>
        </w:numPr>
        <w:autoSpaceDE w:val="0"/>
        <w:autoSpaceDN w:val="0"/>
        <w:adjustRightInd w:val="0"/>
        <w:rPr>
          <w:rFonts w:ascii="Arial" w:eastAsiaTheme="minorEastAsia" w:hAnsi="Arial" w:cs="Arial"/>
          <w:b/>
        </w:rPr>
      </w:pPr>
      <w:r w:rsidRPr="00EB50FF">
        <w:rPr>
          <w:rFonts w:ascii="Arial" w:eastAsiaTheme="minorEastAsia" w:hAnsi="Arial" w:cs="Arial"/>
          <w:b/>
        </w:rPr>
        <w:t xml:space="preserve">Examples of the Gospel Communicated </w:t>
      </w:r>
    </w:p>
    <w:p w14:paraId="576F47C2" w14:textId="7637D0A7" w:rsidR="00825F45" w:rsidRPr="00EB50FF" w:rsidRDefault="00EB50FF" w:rsidP="00EB50FF">
      <w:pPr>
        <w:pStyle w:val="ListParagraph"/>
        <w:widowControl w:val="0"/>
        <w:autoSpaceDE w:val="0"/>
        <w:autoSpaceDN w:val="0"/>
        <w:adjustRightInd w:val="0"/>
        <w:ind w:left="1440"/>
        <w:rPr>
          <w:rFonts w:ascii="Arial" w:eastAsiaTheme="minorEastAsia" w:hAnsi="Arial" w:cs="Arial"/>
          <w:b/>
        </w:rPr>
      </w:pPr>
      <w:r>
        <w:rPr>
          <w:rFonts w:ascii="Arial" w:eastAsiaTheme="minorEastAsia" w:hAnsi="Arial" w:cs="Arial"/>
        </w:rPr>
        <w:t>F</w:t>
      </w:r>
      <w:r w:rsidR="00825F45" w:rsidRPr="00EB50FF">
        <w:rPr>
          <w:rFonts w:ascii="Arial" w:eastAsiaTheme="minorEastAsia" w:hAnsi="Arial" w:cs="Arial"/>
        </w:rPr>
        <w:t xml:space="preserve">ill in the chart using the passages of Scripture given. </w:t>
      </w:r>
    </w:p>
    <w:p w14:paraId="4473F257" w14:textId="3400BEB9" w:rsidR="00825F45" w:rsidRDefault="00825F45" w:rsidP="00055B15">
      <w:pPr>
        <w:widowControl w:val="0"/>
        <w:autoSpaceDE w:val="0"/>
        <w:autoSpaceDN w:val="0"/>
        <w:adjustRightInd w:val="0"/>
        <w:rPr>
          <w:rFonts w:ascii="Arial" w:eastAsiaTheme="minorEastAsia" w:hAnsi="Arial" w:cs="Arial"/>
          <w:noProof/>
        </w:rPr>
      </w:pPr>
    </w:p>
    <w:tbl>
      <w:tblPr>
        <w:tblStyle w:val="TableGrid"/>
        <w:tblW w:w="9558" w:type="dxa"/>
        <w:tblLook w:val="04A0" w:firstRow="1" w:lastRow="0" w:firstColumn="1" w:lastColumn="0" w:noHBand="0" w:noVBand="1"/>
      </w:tblPr>
      <w:tblGrid>
        <w:gridCol w:w="738"/>
        <w:gridCol w:w="2250"/>
        <w:gridCol w:w="3330"/>
        <w:gridCol w:w="3240"/>
      </w:tblGrid>
      <w:tr w:rsidR="006E4EB7" w14:paraId="7ADDFB0B" w14:textId="77777777" w:rsidTr="006E4EB7">
        <w:tc>
          <w:tcPr>
            <w:tcW w:w="738" w:type="dxa"/>
            <w:tcBorders>
              <w:top w:val="nil"/>
              <w:left w:val="nil"/>
              <w:right w:val="nil"/>
            </w:tcBorders>
            <w:shd w:val="clear" w:color="auto" w:fill="auto"/>
          </w:tcPr>
          <w:p w14:paraId="5304C143" w14:textId="77777777" w:rsidR="00EB50FF" w:rsidRDefault="00EB50FF" w:rsidP="00055B15">
            <w:pPr>
              <w:widowControl w:val="0"/>
              <w:autoSpaceDE w:val="0"/>
              <w:autoSpaceDN w:val="0"/>
              <w:adjustRightInd w:val="0"/>
              <w:rPr>
                <w:rFonts w:ascii="Arial" w:eastAsiaTheme="minorEastAsia" w:hAnsi="Arial" w:cs="Arial"/>
              </w:rPr>
            </w:pPr>
          </w:p>
        </w:tc>
        <w:tc>
          <w:tcPr>
            <w:tcW w:w="2250" w:type="dxa"/>
            <w:tcBorders>
              <w:top w:val="nil"/>
              <w:left w:val="nil"/>
            </w:tcBorders>
            <w:shd w:val="clear" w:color="auto" w:fill="auto"/>
          </w:tcPr>
          <w:p w14:paraId="78771C73" w14:textId="77777777" w:rsidR="00EB50FF" w:rsidRDefault="00EB50FF" w:rsidP="00055B15">
            <w:pPr>
              <w:widowControl w:val="0"/>
              <w:autoSpaceDE w:val="0"/>
              <w:autoSpaceDN w:val="0"/>
              <w:adjustRightInd w:val="0"/>
              <w:rPr>
                <w:rFonts w:ascii="Arial" w:eastAsiaTheme="minorEastAsia" w:hAnsi="Arial" w:cs="Arial"/>
              </w:rPr>
            </w:pPr>
          </w:p>
        </w:tc>
        <w:tc>
          <w:tcPr>
            <w:tcW w:w="3330" w:type="dxa"/>
          </w:tcPr>
          <w:p w14:paraId="0C8B6450" w14:textId="19B43909" w:rsidR="00EB50FF" w:rsidRPr="00EB50FF" w:rsidRDefault="00EB50FF" w:rsidP="006E4EB7">
            <w:pPr>
              <w:widowControl w:val="0"/>
              <w:autoSpaceDE w:val="0"/>
              <w:autoSpaceDN w:val="0"/>
              <w:adjustRightInd w:val="0"/>
              <w:jc w:val="center"/>
              <w:rPr>
                <w:rFonts w:ascii="Arial" w:eastAsiaTheme="minorEastAsia" w:hAnsi="Arial" w:cs="Arial"/>
                <w:b/>
              </w:rPr>
            </w:pPr>
            <w:r w:rsidRPr="00EB50FF">
              <w:rPr>
                <w:rFonts w:ascii="Arial" w:eastAsiaTheme="minorEastAsia" w:hAnsi="Arial" w:cs="Arial"/>
                <w:b/>
              </w:rPr>
              <w:t>John 3:1-21</w:t>
            </w:r>
          </w:p>
        </w:tc>
        <w:tc>
          <w:tcPr>
            <w:tcW w:w="3240" w:type="dxa"/>
          </w:tcPr>
          <w:p w14:paraId="5A940057" w14:textId="31FCBD2D" w:rsidR="00EB50FF" w:rsidRPr="00EB50FF" w:rsidRDefault="00EB50FF" w:rsidP="006E4EB7">
            <w:pPr>
              <w:widowControl w:val="0"/>
              <w:autoSpaceDE w:val="0"/>
              <w:autoSpaceDN w:val="0"/>
              <w:adjustRightInd w:val="0"/>
              <w:jc w:val="center"/>
              <w:rPr>
                <w:rFonts w:ascii="Arial" w:eastAsiaTheme="minorEastAsia" w:hAnsi="Arial" w:cs="Arial"/>
                <w:b/>
              </w:rPr>
            </w:pPr>
            <w:r w:rsidRPr="00EB50FF">
              <w:rPr>
                <w:rFonts w:ascii="Arial" w:eastAsiaTheme="minorEastAsia" w:hAnsi="Arial" w:cs="Arial"/>
                <w:b/>
              </w:rPr>
              <w:t>John 4:1-42</w:t>
            </w:r>
          </w:p>
        </w:tc>
      </w:tr>
      <w:tr w:rsidR="006E4EB7" w14:paraId="326BE15A" w14:textId="77777777" w:rsidTr="006E4EB7">
        <w:trPr>
          <w:cantSplit/>
          <w:trHeight w:val="1421"/>
        </w:trPr>
        <w:tc>
          <w:tcPr>
            <w:tcW w:w="738" w:type="dxa"/>
            <w:textDirection w:val="btLr"/>
          </w:tcPr>
          <w:p w14:paraId="30F4D559" w14:textId="47F235F3" w:rsidR="00EB50FF" w:rsidRPr="00EB50FF" w:rsidRDefault="00EB50FF" w:rsidP="006E4EB7">
            <w:pPr>
              <w:widowControl w:val="0"/>
              <w:autoSpaceDE w:val="0"/>
              <w:autoSpaceDN w:val="0"/>
              <w:adjustRightInd w:val="0"/>
              <w:ind w:left="113" w:right="113"/>
              <w:jc w:val="center"/>
              <w:rPr>
                <w:rFonts w:ascii="Arial" w:eastAsiaTheme="minorEastAsia" w:hAnsi="Arial" w:cs="Arial"/>
                <w:b/>
              </w:rPr>
            </w:pPr>
            <w:r w:rsidRPr="00EB50FF">
              <w:rPr>
                <w:rFonts w:ascii="Arial" w:eastAsiaTheme="minorEastAsia" w:hAnsi="Arial" w:cs="Arial"/>
                <w:b/>
              </w:rPr>
              <w:t>The Messenger</w:t>
            </w:r>
          </w:p>
        </w:tc>
        <w:tc>
          <w:tcPr>
            <w:tcW w:w="2250" w:type="dxa"/>
          </w:tcPr>
          <w:p w14:paraId="3BA99704" w14:textId="320C7382" w:rsidR="00EB50FF" w:rsidRPr="00EB50FF" w:rsidRDefault="00EB50FF" w:rsidP="00055B15">
            <w:pPr>
              <w:widowControl w:val="0"/>
              <w:autoSpaceDE w:val="0"/>
              <w:autoSpaceDN w:val="0"/>
              <w:adjustRightInd w:val="0"/>
              <w:rPr>
                <w:rFonts w:ascii="Arial" w:eastAsiaTheme="minorEastAsia" w:hAnsi="Arial" w:cs="Arial"/>
                <w:i/>
              </w:rPr>
            </w:pPr>
            <w:r>
              <w:rPr>
                <w:rFonts w:ascii="Arial" w:eastAsiaTheme="minorEastAsia" w:hAnsi="Arial" w:cs="Arial"/>
                <w:i/>
              </w:rPr>
              <w:t>Who was the messenger? What was their relationship to the audience? Their posture/attitudes towards the listener? How did they handle the scriptures?</w:t>
            </w:r>
          </w:p>
        </w:tc>
        <w:tc>
          <w:tcPr>
            <w:tcW w:w="3330" w:type="dxa"/>
          </w:tcPr>
          <w:p w14:paraId="74134C91" w14:textId="77777777" w:rsidR="00EB50FF" w:rsidRDefault="00EB50FF" w:rsidP="00055B15">
            <w:pPr>
              <w:widowControl w:val="0"/>
              <w:autoSpaceDE w:val="0"/>
              <w:autoSpaceDN w:val="0"/>
              <w:adjustRightInd w:val="0"/>
              <w:rPr>
                <w:rFonts w:ascii="Arial" w:eastAsiaTheme="minorEastAsia" w:hAnsi="Arial" w:cs="Arial"/>
              </w:rPr>
            </w:pPr>
          </w:p>
        </w:tc>
        <w:tc>
          <w:tcPr>
            <w:tcW w:w="3240" w:type="dxa"/>
          </w:tcPr>
          <w:p w14:paraId="236D47E5" w14:textId="77777777" w:rsidR="00EB50FF" w:rsidRDefault="00EB50FF" w:rsidP="00055B15">
            <w:pPr>
              <w:widowControl w:val="0"/>
              <w:autoSpaceDE w:val="0"/>
              <w:autoSpaceDN w:val="0"/>
              <w:adjustRightInd w:val="0"/>
              <w:rPr>
                <w:rFonts w:ascii="Arial" w:eastAsiaTheme="minorEastAsia" w:hAnsi="Arial" w:cs="Arial"/>
              </w:rPr>
            </w:pPr>
          </w:p>
        </w:tc>
      </w:tr>
      <w:tr w:rsidR="006E4EB7" w14:paraId="7575C1FE" w14:textId="77777777" w:rsidTr="006E4EB7">
        <w:trPr>
          <w:cantSplit/>
          <w:trHeight w:val="2420"/>
        </w:trPr>
        <w:tc>
          <w:tcPr>
            <w:tcW w:w="738" w:type="dxa"/>
            <w:tcBorders>
              <w:bottom w:val="single" w:sz="4" w:space="0" w:color="auto"/>
            </w:tcBorders>
            <w:textDirection w:val="btLr"/>
          </w:tcPr>
          <w:p w14:paraId="6FB10645" w14:textId="22B81FF7" w:rsidR="00EB50FF" w:rsidRPr="00EB50FF" w:rsidRDefault="00EB50FF" w:rsidP="006E4EB7">
            <w:pPr>
              <w:widowControl w:val="0"/>
              <w:autoSpaceDE w:val="0"/>
              <w:autoSpaceDN w:val="0"/>
              <w:adjustRightInd w:val="0"/>
              <w:ind w:left="113" w:right="113"/>
              <w:jc w:val="center"/>
              <w:rPr>
                <w:rFonts w:ascii="Arial" w:eastAsiaTheme="minorEastAsia" w:hAnsi="Arial" w:cs="Arial"/>
                <w:b/>
              </w:rPr>
            </w:pPr>
            <w:r w:rsidRPr="00EB50FF">
              <w:rPr>
                <w:rFonts w:ascii="Arial" w:eastAsiaTheme="minorEastAsia" w:hAnsi="Arial" w:cs="Arial"/>
                <w:b/>
              </w:rPr>
              <w:t>The Audience</w:t>
            </w:r>
          </w:p>
        </w:tc>
        <w:tc>
          <w:tcPr>
            <w:tcW w:w="2250" w:type="dxa"/>
            <w:tcBorders>
              <w:bottom w:val="single" w:sz="4" w:space="0" w:color="auto"/>
            </w:tcBorders>
          </w:tcPr>
          <w:p w14:paraId="4FBE03F4" w14:textId="77777777" w:rsidR="00EB50FF" w:rsidRPr="006E4EB7" w:rsidRDefault="00EB50FF" w:rsidP="00055B15">
            <w:pPr>
              <w:widowControl w:val="0"/>
              <w:autoSpaceDE w:val="0"/>
              <w:autoSpaceDN w:val="0"/>
              <w:adjustRightInd w:val="0"/>
              <w:rPr>
                <w:rFonts w:ascii="Arial" w:eastAsiaTheme="minorEastAsia" w:hAnsi="Arial" w:cs="Arial"/>
                <w:i/>
              </w:rPr>
            </w:pPr>
            <w:r w:rsidRPr="006E4EB7">
              <w:rPr>
                <w:rFonts w:ascii="Arial" w:eastAsiaTheme="minorEastAsia" w:hAnsi="Arial" w:cs="Arial"/>
                <w:i/>
              </w:rPr>
              <w:t>Who was the audience? What is known about their:</w:t>
            </w:r>
          </w:p>
          <w:p w14:paraId="6E51D539" w14:textId="0D1444B5" w:rsidR="00EB50FF"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 xml:space="preserve">- </w:t>
            </w:r>
            <w:r w:rsidR="00EB50FF" w:rsidRPr="006E4EB7">
              <w:rPr>
                <w:rFonts w:ascii="Arial" w:eastAsiaTheme="minorEastAsia" w:hAnsi="Arial" w:cs="Arial"/>
                <w:i/>
              </w:rPr>
              <w:t>Culture</w:t>
            </w:r>
          </w:p>
          <w:p w14:paraId="14EC7ED4" w14:textId="5D9C82E2" w:rsidR="00EB50FF"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 xml:space="preserve">- </w:t>
            </w:r>
            <w:r w:rsidR="00EB50FF" w:rsidRPr="006E4EB7">
              <w:rPr>
                <w:rFonts w:ascii="Arial" w:eastAsiaTheme="minorEastAsia" w:hAnsi="Arial" w:cs="Arial"/>
                <w:i/>
              </w:rPr>
              <w:t>Religion</w:t>
            </w:r>
          </w:p>
          <w:p w14:paraId="2044717C" w14:textId="5855FB9B" w:rsidR="00EB50FF"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 xml:space="preserve">- </w:t>
            </w:r>
            <w:r w:rsidR="00EB50FF" w:rsidRPr="006E4EB7">
              <w:rPr>
                <w:rFonts w:ascii="Arial" w:eastAsiaTheme="minorEastAsia" w:hAnsi="Arial" w:cs="Arial"/>
                <w:i/>
              </w:rPr>
              <w:t>View of God</w:t>
            </w:r>
          </w:p>
          <w:p w14:paraId="754A7754" w14:textId="75A24B89" w:rsidR="00EB50FF"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 xml:space="preserve">- </w:t>
            </w:r>
            <w:r w:rsidR="00EB50FF" w:rsidRPr="006E4EB7">
              <w:rPr>
                <w:rFonts w:ascii="Arial" w:eastAsiaTheme="minorEastAsia" w:hAnsi="Arial" w:cs="Arial"/>
                <w:i/>
              </w:rPr>
              <w:t>View of self</w:t>
            </w:r>
          </w:p>
        </w:tc>
        <w:tc>
          <w:tcPr>
            <w:tcW w:w="3330" w:type="dxa"/>
          </w:tcPr>
          <w:p w14:paraId="44D0D1DE" w14:textId="77777777" w:rsidR="00EB50FF" w:rsidRDefault="00EB50FF" w:rsidP="00055B15">
            <w:pPr>
              <w:widowControl w:val="0"/>
              <w:autoSpaceDE w:val="0"/>
              <w:autoSpaceDN w:val="0"/>
              <w:adjustRightInd w:val="0"/>
              <w:rPr>
                <w:rFonts w:ascii="Arial" w:eastAsiaTheme="minorEastAsia" w:hAnsi="Arial" w:cs="Arial"/>
              </w:rPr>
            </w:pPr>
          </w:p>
        </w:tc>
        <w:tc>
          <w:tcPr>
            <w:tcW w:w="3240" w:type="dxa"/>
          </w:tcPr>
          <w:p w14:paraId="1A101156" w14:textId="77777777" w:rsidR="00EB50FF" w:rsidRDefault="00EB50FF" w:rsidP="00055B15">
            <w:pPr>
              <w:widowControl w:val="0"/>
              <w:autoSpaceDE w:val="0"/>
              <w:autoSpaceDN w:val="0"/>
              <w:adjustRightInd w:val="0"/>
              <w:rPr>
                <w:rFonts w:ascii="Arial" w:eastAsiaTheme="minorEastAsia" w:hAnsi="Arial" w:cs="Arial"/>
              </w:rPr>
            </w:pPr>
          </w:p>
        </w:tc>
      </w:tr>
      <w:tr w:rsidR="006E4EB7" w14:paraId="584993B4" w14:textId="77777777" w:rsidTr="006E4EB7">
        <w:trPr>
          <w:cantSplit/>
          <w:trHeight w:val="2690"/>
        </w:trPr>
        <w:tc>
          <w:tcPr>
            <w:tcW w:w="738" w:type="dxa"/>
            <w:tcBorders>
              <w:bottom w:val="single" w:sz="4" w:space="0" w:color="auto"/>
            </w:tcBorders>
            <w:textDirection w:val="btLr"/>
          </w:tcPr>
          <w:p w14:paraId="41A01E7E" w14:textId="7CC27404" w:rsidR="00EB50FF" w:rsidRPr="00EB50FF" w:rsidRDefault="00EB50FF" w:rsidP="006E4EB7">
            <w:pPr>
              <w:widowControl w:val="0"/>
              <w:autoSpaceDE w:val="0"/>
              <w:autoSpaceDN w:val="0"/>
              <w:adjustRightInd w:val="0"/>
              <w:ind w:left="113" w:right="113"/>
              <w:jc w:val="center"/>
              <w:rPr>
                <w:rFonts w:ascii="Arial" w:eastAsiaTheme="minorEastAsia" w:hAnsi="Arial" w:cs="Arial"/>
                <w:b/>
              </w:rPr>
            </w:pPr>
            <w:r w:rsidRPr="00EB50FF">
              <w:rPr>
                <w:rFonts w:ascii="Arial" w:eastAsiaTheme="minorEastAsia" w:hAnsi="Arial" w:cs="Arial"/>
                <w:b/>
              </w:rPr>
              <w:t>The Gospel Communicated</w:t>
            </w:r>
          </w:p>
        </w:tc>
        <w:tc>
          <w:tcPr>
            <w:tcW w:w="2250" w:type="dxa"/>
            <w:tcBorders>
              <w:bottom w:val="single" w:sz="4" w:space="0" w:color="auto"/>
            </w:tcBorders>
          </w:tcPr>
          <w:p w14:paraId="36BE8CEF" w14:textId="7D4BE3D0" w:rsidR="00EB50FF" w:rsidRPr="006E4EB7" w:rsidRDefault="00EB50FF" w:rsidP="00055B15">
            <w:pPr>
              <w:widowControl w:val="0"/>
              <w:autoSpaceDE w:val="0"/>
              <w:autoSpaceDN w:val="0"/>
              <w:adjustRightInd w:val="0"/>
              <w:rPr>
                <w:rFonts w:ascii="Arial" w:eastAsiaTheme="minorEastAsia" w:hAnsi="Arial" w:cs="Arial"/>
                <w:i/>
              </w:rPr>
            </w:pPr>
            <w:r w:rsidRPr="006E4EB7">
              <w:rPr>
                <w:rFonts w:ascii="Arial" w:eastAsiaTheme="minorEastAsia" w:hAnsi="Arial" w:cs="Arial"/>
                <w:i/>
              </w:rPr>
              <w:t>What was communicated? Which aspects of God’s character were emphasized? Why? What barriers were there to the Gospel? What was the response to the message?</w:t>
            </w:r>
          </w:p>
        </w:tc>
        <w:tc>
          <w:tcPr>
            <w:tcW w:w="3330" w:type="dxa"/>
          </w:tcPr>
          <w:p w14:paraId="47317967" w14:textId="77777777" w:rsidR="00EB50FF" w:rsidRDefault="00EB50FF" w:rsidP="00055B15">
            <w:pPr>
              <w:widowControl w:val="0"/>
              <w:autoSpaceDE w:val="0"/>
              <w:autoSpaceDN w:val="0"/>
              <w:adjustRightInd w:val="0"/>
              <w:rPr>
                <w:rFonts w:ascii="Arial" w:eastAsiaTheme="minorEastAsia" w:hAnsi="Arial" w:cs="Arial"/>
              </w:rPr>
            </w:pPr>
          </w:p>
        </w:tc>
        <w:tc>
          <w:tcPr>
            <w:tcW w:w="3240" w:type="dxa"/>
          </w:tcPr>
          <w:p w14:paraId="500B3052" w14:textId="77777777" w:rsidR="00EB50FF" w:rsidRDefault="00EB50FF" w:rsidP="00055B15">
            <w:pPr>
              <w:widowControl w:val="0"/>
              <w:autoSpaceDE w:val="0"/>
              <w:autoSpaceDN w:val="0"/>
              <w:adjustRightInd w:val="0"/>
              <w:rPr>
                <w:rFonts w:ascii="Arial" w:eastAsiaTheme="minorEastAsia" w:hAnsi="Arial" w:cs="Arial"/>
              </w:rPr>
            </w:pPr>
          </w:p>
        </w:tc>
      </w:tr>
    </w:tbl>
    <w:p w14:paraId="1BA18A83" w14:textId="77777777" w:rsidR="00EB50FF" w:rsidRDefault="00EB50FF" w:rsidP="00055B15">
      <w:pPr>
        <w:widowControl w:val="0"/>
        <w:autoSpaceDE w:val="0"/>
        <w:autoSpaceDN w:val="0"/>
        <w:adjustRightInd w:val="0"/>
        <w:rPr>
          <w:rFonts w:ascii="Arial" w:eastAsiaTheme="minorEastAsia" w:hAnsi="Arial" w:cs="Arial"/>
        </w:rPr>
      </w:pPr>
    </w:p>
    <w:p w14:paraId="25549CB5" w14:textId="77777777" w:rsidR="006E4EB7" w:rsidRDefault="006E4EB7" w:rsidP="00055B15">
      <w:pPr>
        <w:widowControl w:val="0"/>
        <w:autoSpaceDE w:val="0"/>
        <w:autoSpaceDN w:val="0"/>
        <w:adjustRightInd w:val="0"/>
        <w:rPr>
          <w:rFonts w:ascii="Arial" w:eastAsiaTheme="minorEastAsia" w:hAnsi="Arial" w:cs="Arial"/>
        </w:rPr>
      </w:pPr>
    </w:p>
    <w:tbl>
      <w:tblPr>
        <w:tblStyle w:val="TableGrid"/>
        <w:tblW w:w="9651" w:type="dxa"/>
        <w:tblLook w:val="04A0" w:firstRow="1" w:lastRow="0" w:firstColumn="1" w:lastColumn="0" w:noHBand="0" w:noVBand="1"/>
      </w:tblPr>
      <w:tblGrid>
        <w:gridCol w:w="745"/>
        <w:gridCol w:w="2272"/>
        <w:gridCol w:w="3362"/>
        <w:gridCol w:w="3272"/>
      </w:tblGrid>
      <w:tr w:rsidR="006E4EB7" w14:paraId="6E3EDDD6" w14:textId="77777777" w:rsidTr="006E4EB7">
        <w:trPr>
          <w:trHeight w:val="359"/>
        </w:trPr>
        <w:tc>
          <w:tcPr>
            <w:tcW w:w="745" w:type="dxa"/>
            <w:tcBorders>
              <w:top w:val="nil"/>
              <w:left w:val="nil"/>
              <w:right w:val="nil"/>
            </w:tcBorders>
            <w:shd w:val="clear" w:color="auto" w:fill="auto"/>
          </w:tcPr>
          <w:p w14:paraId="10EACCA2" w14:textId="77777777" w:rsidR="006E4EB7" w:rsidRDefault="006E4EB7" w:rsidP="006E4EB7">
            <w:pPr>
              <w:widowControl w:val="0"/>
              <w:autoSpaceDE w:val="0"/>
              <w:autoSpaceDN w:val="0"/>
              <w:adjustRightInd w:val="0"/>
              <w:rPr>
                <w:rFonts w:ascii="Arial" w:eastAsiaTheme="minorEastAsia" w:hAnsi="Arial" w:cs="Arial"/>
              </w:rPr>
            </w:pPr>
          </w:p>
        </w:tc>
        <w:tc>
          <w:tcPr>
            <w:tcW w:w="2272" w:type="dxa"/>
            <w:tcBorders>
              <w:top w:val="nil"/>
              <w:left w:val="nil"/>
            </w:tcBorders>
            <w:shd w:val="clear" w:color="auto" w:fill="auto"/>
          </w:tcPr>
          <w:p w14:paraId="1AB90B77" w14:textId="77777777" w:rsidR="006E4EB7" w:rsidRDefault="006E4EB7" w:rsidP="006E4EB7">
            <w:pPr>
              <w:widowControl w:val="0"/>
              <w:autoSpaceDE w:val="0"/>
              <w:autoSpaceDN w:val="0"/>
              <w:adjustRightInd w:val="0"/>
              <w:rPr>
                <w:rFonts w:ascii="Arial" w:eastAsiaTheme="minorEastAsia" w:hAnsi="Arial" w:cs="Arial"/>
              </w:rPr>
            </w:pPr>
          </w:p>
        </w:tc>
        <w:tc>
          <w:tcPr>
            <w:tcW w:w="3362" w:type="dxa"/>
          </w:tcPr>
          <w:p w14:paraId="47F998F1" w14:textId="33CFF2B5" w:rsidR="006E4EB7" w:rsidRPr="00EB50FF" w:rsidRDefault="006E4EB7" w:rsidP="006E4EB7">
            <w:pPr>
              <w:widowControl w:val="0"/>
              <w:autoSpaceDE w:val="0"/>
              <w:autoSpaceDN w:val="0"/>
              <w:adjustRightInd w:val="0"/>
              <w:jc w:val="center"/>
              <w:rPr>
                <w:rFonts w:ascii="Arial" w:eastAsiaTheme="minorEastAsia" w:hAnsi="Arial" w:cs="Arial"/>
                <w:b/>
              </w:rPr>
            </w:pPr>
            <w:r>
              <w:rPr>
                <w:rFonts w:ascii="Arial" w:eastAsiaTheme="minorEastAsia" w:hAnsi="Arial" w:cs="Arial"/>
                <w:b/>
              </w:rPr>
              <w:t>Mark 7:24-30</w:t>
            </w:r>
          </w:p>
        </w:tc>
        <w:tc>
          <w:tcPr>
            <w:tcW w:w="3272" w:type="dxa"/>
          </w:tcPr>
          <w:p w14:paraId="4D6D1EAE" w14:textId="26C25018" w:rsidR="006E4EB7" w:rsidRPr="00EB50FF" w:rsidRDefault="006E4EB7" w:rsidP="006E4EB7">
            <w:pPr>
              <w:widowControl w:val="0"/>
              <w:autoSpaceDE w:val="0"/>
              <w:autoSpaceDN w:val="0"/>
              <w:adjustRightInd w:val="0"/>
              <w:jc w:val="center"/>
              <w:rPr>
                <w:rFonts w:ascii="Arial" w:eastAsiaTheme="minorEastAsia" w:hAnsi="Arial" w:cs="Arial"/>
                <w:b/>
              </w:rPr>
            </w:pPr>
            <w:r>
              <w:rPr>
                <w:rFonts w:ascii="Arial" w:eastAsiaTheme="minorEastAsia" w:hAnsi="Arial" w:cs="Arial"/>
                <w:b/>
              </w:rPr>
              <w:t>Acts 2:14-36</w:t>
            </w:r>
          </w:p>
        </w:tc>
      </w:tr>
      <w:tr w:rsidR="006E4EB7" w14:paraId="7EBD9103" w14:textId="77777777" w:rsidTr="006E4EB7">
        <w:trPr>
          <w:cantSplit/>
          <w:trHeight w:val="3122"/>
        </w:trPr>
        <w:tc>
          <w:tcPr>
            <w:tcW w:w="745" w:type="dxa"/>
            <w:textDirection w:val="btLr"/>
          </w:tcPr>
          <w:p w14:paraId="7CD158C5" w14:textId="77777777" w:rsidR="006E4EB7" w:rsidRPr="00EB50FF" w:rsidRDefault="006E4EB7" w:rsidP="006E4EB7">
            <w:pPr>
              <w:widowControl w:val="0"/>
              <w:autoSpaceDE w:val="0"/>
              <w:autoSpaceDN w:val="0"/>
              <w:adjustRightInd w:val="0"/>
              <w:ind w:left="113" w:right="113"/>
              <w:jc w:val="center"/>
              <w:rPr>
                <w:rFonts w:ascii="Arial" w:eastAsiaTheme="minorEastAsia" w:hAnsi="Arial" w:cs="Arial"/>
                <w:b/>
              </w:rPr>
            </w:pPr>
            <w:r w:rsidRPr="00EB50FF">
              <w:rPr>
                <w:rFonts w:ascii="Arial" w:eastAsiaTheme="minorEastAsia" w:hAnsi="Arial" w:cs="Arial"/>
                <w:b/>
              </w:rPr>
              <w:t>The Messenger</w:t>
            </w:r>
          </w:p>
        </w:tc>
        <w:tc>
          <w:tcPr>
            <w:tcW w:w="2272" w:type="dxa"/>
          </w:tcPr>
          <w:p w14:paraId="06476B7D" w14:textId="77777777" w:rsidR="006E4EB7" w:rsidRPr="00EB50FF" w:rsidRDefault="006E4EB7" w:rsidP="006E4EB7">
            <w:pPr>
              <w:widowControl w:val="0"/>
              <w:autoSpaceDE w:val="0"/>
              <w:autoSpaceDN w:val="0"/>
              <w:adjustRightInd w:val="0"/>
              <w:rPr>
                <w:rFonts w:ascii="Arial" w:eastAsiaTheme="minorEastAsia" w:hAnsi="Arial" w:cs="Arial"/>
                <w:i/>
              </w:rPr>
            </w:pPr>
            <w:r>
              <w:rPr>
                <w:rFonts w:ascii="Arial" w:eastAsiaTheme="minorEastAsia" w:hAnsi="Arial" w:cs="Arial"/>
                <w:i/>
              </w:rPr>
              <w:t>Who was the messenger? What was their relationship to the audience? Their posture/attitudes towards the listener? How did they handle the scriptures?</w:t>
            </w:r>
          </w:p>
        </w:tc>
        <w:tc>
          <w:tcPr>
            <w:tcW w:w="3362" w:type="dxa"/>
          </w:tcPr>
          <w:p w14:paraId="7CF35FDE" w14:textId="77777777" w:rsidR="006E4EB7" w:rsidRDefault="006E4EB7" w:rsidP="006E4EB7">
            <w:pPr>
              <w:widowControl w:val="0"/>
              <w:autoSpaceDE w:val="0"/>
              <w:autoSpaceDN w:val="0"/>
              <w:adjustRightInd w:val="0"/>
              <w:rPr>
                <w:rFonts w:ascii="Arial" w:eastAsiaTheme="minorEastAsia" w:hAnsi="Arial" w:cs="Arial"/>
              </w:rPr>
            </w:pPr>
          </w:p>
        </w:tc>
        <w:tc>
          <w:tcPr>
            <w:tcW w:w="3272" w:type="dxa"/>
          </w:tcPr>
          <w:p w14:paraId="1FB1B01A" w14:textId="77777777" w:rsidR="006E4EB7" w:rsidRDefault="006E4EB7" w:rsidP="006E4EB7">
            <w:pPr>
              <w:widowControl w:val="0"/>
              <w:autoSpaceDE w:val="0"/>
              <w:autoSpaceDN w:val="0"/>
              <w:adjustRightInd w:val="0"/>
              <w:rPr>
                <w:rFonts w:ascii="Arial" w:eastAsiaTheme="minorEastAsia" w:hAnsi="Arial" w:cs="Arial"/>
              </w:rPr>
            </w:pPr>
          </w:p>
        </w:tc>
      </w:tr>
      <w:tr w:rsidR="006E4EB7" w14:paraId="5E3A56FD" w14:textId="77777777" w:rsidTr="006E4EB7">
        <w:trPr>
          <w:cantSplit/>
          <w:trHeight w:val="3207"/>
        </w:trPr>
        <w:tc>
          <w:tcPr>
            <w:tcW w:w="745" w:type="dxa"/>
            <w:textDirection w:val="btLr"/>
          </w:tcPr>
          <w:p w14:paraId="49710970" w14:textId="77777777" w:rsidR="006E4EB7" w:rsidRPr="00EB50FF" w:rsidRDefault="006E4EB7" w:rsidP="006E4EB7">
            <w:pPr>
              <w:widowControl w:val="0"/>
              <w:autoSpaceDE w:val="0"/>
              <w:autoSpaceDN w:val="0"/>
              <w:adjustRightInd w:val="0"/>
              <w:ind w:left="113" w:right="113"/>
              <w:jc w:val="center"/>
              <w:rPr>
                <w:rFonts w:ascii="Arial" w:eastAsiaTheme="minorEastAsia" w:hAnsi="Arial" w:cs="Arial"/>
                <w:b/>
              </w:rPr>
            </w:pPr>
            <w:r w:rsidRPr="00EB50FF">
              <w:rPr>
                <w:rFonts w:ascii="Arial" w:eastAsiaTheme="minorEastAsia" w:hAnsi="Arial" w:cs="Arial"/>
                <w:b/>
              </w:rPr>
              <w:t>The Audience</w:t>
            </w:r>
          </w:p>
        </w:tc>
        <w:tc>
          <w:tcPr>
            <w:tcW w:w="2272" w:type="dxa"/>
          </w:tcPr>
          <w:p w14:paraId="1083F684" w14:textId="77777777" w:rsidR="006E4EB7"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Who was the audience? What is known about their:</w:t>
            </w:r>
          </w:p>
          <w:p w14:paraId="3194DDDA" w14:textId="77777777" w:rsidR="006E4EB7"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 Culture</w:t>
            </w:r>
          </w:p>
          <w:p w14:paraId="370FBB01" w14:textId="77777777" w:rsidR="006E4EB7"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 Religion</w:t>
            </w:r>
          </w:p>
          <w:p w14:paraId="7185E1CA" w14:textId="77777777" w:rsidR="006E4EB7"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 View of God</w:t>
            </w:r>
          </w:p>
          <w:p w14:paraId="3833E6B6" w14:textId="77777777" w:rsidR="006E4EB7"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 View of self</w:t>
            </w:r>
          </w:p>
        </w:tc>
        <w:tc>
          <w:tcPr>
            <w:tcW w:w="3362" w:type="dxa"/>
          </w:tcPr>
          <w:p w14:paraId="3A26B659" w14:textId="77777777" w:rsidR="006E4EB7" w:rsidRDefault="006E4EB7" w:rsidP="006E4EB7">
            <w:pPr>
              <w:widowControl w:val="0"/>
              <w:autoSpaceDE w:val="0"/>
              <w:autoSpaceDN w:val="0"/>
              <w:adjustRightInd w:val="0"/>
              <w:rPr>
                <w:rFonts w:ascii="Arial" w:eastAsiaTheme="minorEastAsia" w:hAnsi="Arial" w:cs="Arial"/>
              </w:rPr>
            </w:pPr>
          </w:p>
        </w:tc>
        <w:tc>
          <w:tcPr>
            <w:tcW w:w="3272" w:type="dxa"/>
          </w:tcPr>
          <w:p w14:paraId="7A2E5330" w14:textId="77777777" w:rsidR="006E4EB7" w:rsidRDefault="006E4EB7" w:rsidP="006E4EB7">
            <w:pPr>
              <w:widowControl w:val="0"/>
              <w:autoSpaceDE w:val="0"/>
              <w:autoSpaceDN w:val="0"/>
              <w:adjustRightInd w:val="0"/>
              <w:rPr>
                <w:rFonts w:ascii="Arial" w:eastAsiaTheme="minorEastAsia" w:hAnsi="Arial" w:cs="Arial"/>
              </w:rPr>
            </w:pPr>
          </w:p>
        </w:tc>
      </w:tr>
      <w:tr w:rsidR="006E4EB7" w14:paraId="23C78C43" w14:textId="77777777" w:rsidTr="006E4EB7">
        <w:trPr>
          <w:cantSplit/>
          <w:trHeight w:val="3554"/>
        </w:trPr>
        <w:tc>
          <w:tcPr>
            <w:tcW w:w="745" w:type="dxa"/>
            <w:textDirection w:val="btLr"/>
          </w:tcPr>
          <w:p w14:paraId="7F28202B" w14:textId="77777777" w:rsidR="006E4EB7" w:rsidRPr="00EB50FF" w:rsidRDefault="006E4EB7" w:rsidP="006E4EB7">
            <w:pPr>
              <w:widowControl w:val="0"/>
              <w:autoSpaceDE w:val="0"/>
              <w:autoSpaceDN w:val="0"/>
              <w:adjustRightInd w:val="0"/>
              <w:ind w:left="113" w:right="113"/>
              <w:jc w:val="center"/>
              <w:rPr>
                <w:rFonts w:ascii="Arial" w:eastAsiaTheme="minorEastAsia" w:hAnsi="Arial" w:cs="Arial"/>
                <w:b/>
              </w:rPr>
            </w:pPr>
            <w:r w:rsidRPr="00EB50FF">
              <w:rPr>
                <w:rFonts w:ascii="Arial" w:eastAsiaTheme="minorEastAsia" w:hAnsi="Arial" w:cs="Arial"/>
                <w:b/>
              </w:rPr>
              <w:t>The Gospel Communicated</w:t>
            </w:r>
          </w:p>
        </w:tc>
        <w:tc>
          <w:tcPr>
            <w:tcW w:w="2272" w:type="dxa"/>
          </w:tcPr>
          <w:p w14:paraId="4166FFEA" w14:textId="77777777" w:rsidR="006E4EB7"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What was communicated? Which aspects of God’s character were emphasized? Why? What barriers were there to the Gospel? What was the response to the message?</w:t>
            </w:r>
          </w:p>
        </w:tc>
        <w:tc>
          <w:tcPr>
            <w:tcW w:w="3362" w:type="dxa"/>
          </w:tcPr>
          <w:p w14:paraId="27749C3C" w14:textId="77777777" w:rsidR="006E4EB7" w:rsidRDefault="006E4EB7" w:rsidP="006E4EB7">
            <w:pPr>
              <w:widowControl w:val="0"/>
              <w:autoSpaceDE w:val="0"/>
              <w:autoSpaceDN w:val="0"/>
              <w:adjustRightInd w:val="0"/>
              <w:rPr>
                <w:rFonts w:ascii="Arial" w:eastAsiaTheme="minorEastAsia" w:hAnsi="Arial" w:cs="Arial"/>
              </w:rPr>
            </w:pPr>
          </w:p>
        </w:tc>
        <w:tc>
          <w:tcPr>
            <w:tcW w:w="3272" w:type="dxa"/>
          </w:tcPr>
          <w:p w14:paraId="3F9A76AC" w14:textId="77777777" w:rsidR="006E4EB7" w:rsidRDefault="006E4EB7" w:rsidP="006E4EB7">
            <w:pPr>
              <w:widowControl w:val="0"/>
              <w:autoSpaceDE w:val="0"/>
              <w:autoSpaceDN w:val="0"/>
              <w:adjustRightInd w:val="0"/>
              <w:rPr>
                <w:rFonts w:ascii="Arial" w:eastAsiaTheme="minorEastAsia" w:hAnsi="Arial" w:cs="Arial"/>
              </w:rPr>
            </w:pPr>
          </w:p>
        </w:tc>
      </w:tr>
    </w:tbl>
    <w:p w14:paraId="3A0C80E1" w14:textId="77777777" w:rsidR="006E4EB7" w:rsidRDefault="006E4EB7" w:rsidP="00055B15">
      <w:pPr>
        <w:widowControl w:val="0"/>
        <w:autoSpaceDE w:val="0"/>
        <w:autoSpaceDN w:val="0"/>
        <w:adjustRightInd w:val="0"/>
        <w:rPr>
          <w:rFonts w:ascii="Arial" w:eastAsiaTheme="minorEastAsia" w:hAnsi="Arial" w:cs="Arial"/>
        </w:rPr>
      </w:pPr>
    </w:p>
    <w:p w14:paraId="4941A294" w14:textId="77777777" w:rsidR="006E4EB7" w:rsidRDefault="006E4EB7" w:rsidP="00055B15">
      <w:pPr>
        <w:widowControl w:val="0"/>
        <w:autoSpaceDE w:val="0"/>
        <w:autoSpaceDN w:val="0"/>
        <w:adjustRightInd w:val="0"/>
        <w:rPr>
          <w:rFonts w:ascii="Arial" w:eastAsiaTheme="minorEastAsia" w:hAnsi="Arial" w:cs="Arial"/>
        </w:rPr>
      </w:pPr>
    </w:p>
    <w:p w14:paraId="0EE6FBF1" w14:textId="77777777" w:rsidR="006E4EB7" w:rsidRDefault="006E4EB7" w:rsidP="00055B15">
      <w:pPr>
        <w:widowControl w:val="0"/>
        <w:autoSpaceDE w:val="0"/>
        <w:autoSpaceDN w:val="0"/>
        <w:adjustRightInd w:val="0"/>
        <w:rPr>
          <w:rFonts w:ascii="Arial" w:eastAsiaTheme="minorEastAsia" w:hAnsi="Arial" w:cs="Arial"/>
        </w:rPr>
      </w:pPr>
    </w:p>
    <w:p w14:paraId="4E5BFDEE" w14:textId="77777777" w:rsidR="006E4EB7" w:rsidRDefault="006E4EB7" w:rsidP="00055B15">
      <w:pPr>
        <w:widowControl w:val="0"/>
        <w:autoSpaceDE w:val="0"/>
        <w:autoSpaceDN w:val="0"/>
        <w:adjustRightInd w:val="0"/>
        <w:rPr>
          <w:rFonts w:ascii="Arial" w:eastAsiaTheme="minorEastAsia" w:hAnsi="Arial" w:cs="Arial"/>
        </w:rPr>
      </w:pPr>
    </w:p>
    <w:p w14:paraId="3A2961D6" w14:textId="77777777" w:rsidR="006E4EB7" w:rsidRDefault="006E4EB7" w:rsidP="00055B15">
      <w:pPr>
        <w:widowControl w:val="0"/>
        <w:autoSpaceDE w:val="0"/>
        <w:autoSpaceDN w:val="0"/>
        <w:adjustRightInd w:val="0"/>
        <w:rPr>
          <w:rFonts w:ascii="Arial" w:eastAsiaTheme="minorEastAsia" w:hAnsi="Arial" w:cs="Arial"/>
        </w:rPr>
      </w:pPr>
    </w:p>
    <w:p w14:paraId="609B286E" w14:textId="77777777" w:rsidR="006E4EB7" w:rsidRDefault="006E4EB7" w:rsidP="00055B15">
      <w:pPr>
        <w:widowControl w:val="0"/>
        <w:autoSpaceDE w:val="0"/>
        <w:autoSpaceDN w:val="0"/>
        <w:adjustRightInd w:val="0"/>
        <w:rPr>
          <w:rFonts w:ascii="Arial" w:eastAsiaTheme="minorEastAsia" w:hAnsi="Arial" w:cs="Arial"/>
        </w:rPr>
      </w:pPr>
    </w:p>
    <w:p w14:paraId="3B6AEE0F" w14:textId="77777777" w:rsidR="006E4EB7" w:rsidRDefault="006E4EB7" w:rsidP="00055B15">
      <w:pPr>
        <w:widowControl w:val="0"/>
        <w:autoSpaceDE w:val="0"/>
        <w:autoSpaceDN w:val="0"/>
        <w:adjustRightInd w:val="0"/>
        <w:rPr>
          <w:rFonts w:ascii="Arial" w:eastAsiaTheme="minorEastAsia" w:hAnsi="Arial" w:cs="Arial"/>
        </w:rPr>
      </w:pPr>
    </w:p>
    <w:p w14:paraId="10DDACF1" w14:textId="77777777" w:rsidR="006E4EB7" w:rsidRDefault="006E4EB7" w:rsidP="00055B15">
      <w:pPr>
        <w:widowControl w:val="0"/>
        <w:autoSpaceDE w:val="0"/>
        <w:autoSpaceDN w:val="0"/>
        <w:adjustRightInd w:val="0"/>
        <w:rPr>
          <w:rFonts w:ascii="Arial" w:eastAsiaTheme="minorEastAsia" w:hAnsi="Arial" w:cs="Arial"/>
        </w:rPr>
      </w:pPr>
    </w:p>
    <w:tbl>
      <w:tblPr>
        <w:tblStyle w:val="TableGrid"/>
        <w:tblW w:w="9558" w:type="dxa"/>
        <w:tblLook w:val="04A0" w:firstRow="1" w:lastRow="0" w:firstColumn="1" w:lastColumn="0" w:noHBand="0" w:noVBand="1"/>
      </w:tblPr>
      <w:tblGrid>
        <w:gridCol w:w="738"/>
        <w:gridCol w:w="2250"/>
        <w:gridCol w:w="3330"/>
        <w:gridCol w:w="3240"/>
      </w:tblGrid>
      <w:tr w:rsidR="006E4EB7" w14:paraId="4B6F30EB" w14:textId="77777777" w:rsidTr="006E4EB7">
        <w:tc>
          <w:tcPr>
            <w:tcW w:w="738" w:type="dxa"/>
            <w:tcBorders>
              <w:top w:val="nil"/>
              <w:left w:val="nil"/>
              <w:right w:val="nil"/>
            </w:tcBorders>
            <w:shd w:val="clear" w:color="auto" w:fill="auto"/>
          </w:tcPr>
          <w:p w14:paraId="085603DA" w14:textId="77777777" w:rsidR="006E4EB7" w:rsidRDefault="006E4EB7" w:rsidP="006E4EB7">
            <w:pPr>
              <w:widowControl w:val="0"/>
              <w:autoSpaceDE w:val="0"/>
              <w:autoSpaceDN w:val="0"/>
              <w:adjustRightInd w:val="0"/>
              <w:rPr>
                <w:rFonts w:ascii="Arial" w:eastAsiaTheme="minorEastAsia" w:hAnsi="Arial" w:cs="Arial"/>
              </w:rPr>
            </w:pPr>
          </w:p>
        </w:tc>
        <w:tc>
          <w:tcPr>
            <w:tcW w:w="2250" w:type="dxa"/>
            <w:tcBorders>
              <w:top w:val="nil"/>
              <w:left w:val="nil"/>
            </w:tcBorders>
            <w:shd w:val="clear" w:color="auto" w:fill="auto"/>
          </w:tcPr>
          <w:p w14:paraId="66DE84CE" w14:textId="77777777" w:rsidR="006E4EB7" w:rsidRDefault="006E4EB7" w:rsidP="006E4EB7">
            <w:pPr>
              <w:widowControl w:val="0"/>
              <w:autoSpaceDE w:val="0"/>
              <w:autoSpaceDN w:val="0"/>
              <w:adjustRightInd w:val="0"/>
              <w:rPr>
                <w:rFonts w:ascii="Arial" w:eastAsiaTheme="minorEastAsia" w:hAnsi="Arial" w:cs="Arial"/>
              </w:rPr>
            </w:pPr>
          </w:p>
        </w:tc>
        <w:tc>
          <w:tcPr>
            <w:tcW w:w="3330" w:type="dxa"/>
          </w:tcPr>
          <w:p w14:paraId="0199BF09" w14:textId="74E076D3" w:rsidR="006E4EB7" w:rsidRPr="00EB50FF" w:rsidRDefault="006E4EB7" w:rsidP="006E4EB7">
            <w:pPr>
              <w:widowControl w:val="0"/>
              <w:autoSpaceDE w:val="0"/>
              <w:autoSpaceDN w:val="0"/>
              <w:adjustRightInd w:val="0"/>
              <w:jc w:val="center"/>
              <w:rPr>
                <w:rFonts w:ascii="Arial" w:eastAsiaTheme="minorEastAsia" w:hAnsi="Arial" w:cs="Arial"/>
                <w:b/>
              </w:rPr>
            </w:pPr>
            <w:r>
              <w:rPr>
                <w:rFonts w:ascii="Arial" w:eastAsiaTheme="minorEastAsia" w:hAnsi="Arial" w:cs="Arial"/>
                <w:b/>
              </w:rPr>
              <w:t>Acts 17:16-34</w:t>
            </w:r>
          </w:p>
        </w:tc>
        <w:tc>
          <w:tcPr>
            <w:tcW w:w="3240" w:type="dxa"/>
          </w:tcPr>
          <w:p w14:paraId="02427AD7" w14:textId="1D462559" w:rsidR="006E4EB7" w:rsidRPr="00EB50FF" w:rsidRDefault="006E4EB7" w:rsidP="006E4EB7">
            <w:pPr>
              <w:widowControl w:val="0"/>
              <w:autoSpaceDE w:val="0"/>
              <w:autoSpaceDN w:val="0"/>
              <w:adjustRightInd w:val="0"/>
              <w:jc w:val="center"/>
              <w:rPr>
                <w:rFonts w:ascii="Arial" w:eastAsiaTheme="minorEastAsia" w:hAnsi="Arial" w:cs="Arial"/>
                <w:b/>
              </w:rPr>
            </w:pPr>
            <w:r>
              <w:rPr>
                <w:rFonts w:ascii="Arial" w:eastAsiaTheme="minorEastAsia" w:hAnsi="Arial" w:cs="Arial"/>
                <w:b/>
              </w:rPr>
              <w:t>Acts 25:33-26:32</w:t>
            </w:r>
          </w:p>
        </w:tc>
      </w:tr>
      <w:tr w:rsidR="006E4EB7" w14:paraId="0FE855C1" w14:textId="77777777" w:rsidTr="006E4EB7">
        <w:trPr>
          <w:cantSplit/>
          <w:trHeight w:val="1421"/>
        </w:trPr>
        <w:tc>
          <w:tcPr>
            <w:tcW w:w="738" w:type="dxa"/>
            <w:textDirection w:val="btLr"/>
          </w:tcPr>
          <w:p w14:paraId="03B49029" w14:textId="77777777" w:rsidR="006E4EB7" w:rsidRPr="00EB50FF" w:rsidRDefault="006E4EB7" w:rsidP="006E4EB7">
            <w:pPr>
              <w:widowControl w:val="0"/>
              <w:autoSpaceDE w:val="0"/>
              <w:autoSpaceDN w:val="0"/>
              <w:adjustRightInd w:val="0"/>
              <w:ind w:left="113" w:right="113"/>
              <w:jc w:val="center"/>
              <w:rPr>
                <w:rFonts w:ascii="Arial" w:eastAsiaTheme="minorEastAsia" w:hAnsi="Arial" w:cs="Arial"/>
                <w:b/>
              </w:rPr>
            </w:pPr>
            <w:r w:rsidRPr="00EB50FF">
              <w:rPr>
                <w:rFonts w:ascii="Arial" w:eastAsiaTheme="minorEastAsia" w:hAnsi="Arial" w:cs="Arial"/>
                <w:b/>
              </w:rPr>
              <w:t>The Messenger</w:t>
            </w:r>
          </w:p>
        </w:tc>
        <w:tc>
          <w:tcPr>
            <w:tcW w:w="2250" w:type="dxa"/>
          </w:tcPr>
          <w:p w14:paraId="410B2586" w14:textId="77777777" w:rsidR="006E4EB7" w:rsidRPr="00EB50FF" w:rsidRDefault="006E4EB7" w:rsidP="006E4EB7">
            <w:pPr>
              <w:widowControl w:val="0"/>
              <w:autoSpaceDE w:val="0"/>
              <w:autoSpaceDN w:val="0"/>
              <w:adjustRightInd w:val="0"/>
              <w:rPr>
                <w:rFonts w:ascii="Arial" w:eastAsiaTheme="minorEastAsia" w:hAnsi="Arial" w:cs="Arial"/>
                <w:i/>
              </w:rPr>
            </w:pPr>
            <w:r>
              <w:rPr>
                <w:rFonts w:ascii="Arial" w:eastAsiaTheme="minorEastAsia" w:hAnsi="Arial" w:cs="Arial"/>
                <w:i/>
              </w:rPr>
              <w:t>Who was the messenger? What was their relationship to the audience? Their posture/attitudes towards the listener? How did they handle the scriptures?</w:t>
            </w:r>
          </w:p>
        </w:tc>
        <w:tc>
          <w:tcPr>
            <w:tcW w:w="3330" w:type="dxa"/>
          </w:tcPr>
          <w:p w14:paraId="63AB5B19" w14:textId="77777777" w:rsidR="006E4EB7" w:rsidRDefault="006E4EB7" w:rsidP="006E4EB7">
            <w:pPr>
              <w:widowControl w:val="0"/>
              <w:autoSpaceDE w:val="0"/>
              <w:autoSpaceDN w:val="0"/>
              <w:adjustRightInd w:val="0"/>
              <w:rPr>
                <w:rFonts w:ascii="Arial" w:eastAsiaTheme="minorEastAsia" w:hAnsi="Arial" w:cs="Arial"/>
              </w:rPr>
            </w:pPr>
          </w:p>
        </w:tc>
        <w:tc>
          <w:tcPr>
            <w:tcW w:w="3240" w:type="dxa"/>
          </w:tcPr>
          <w:p w14:paraId="3FD2AA9E" w14:textId="77777777" w:rsidR="006E4EB7" w:rsidRDefault="006E4EB7" w:rsidP="006E4EB7">
            <w:pPr>
              <w:widowControl w:val="0"/>
              <w:autoSpaceDE w:val="0"/>
              <w:autoSpaceDN w:val="0"/>
              <w:adjustRightInd w:val="0"/>
              <w:rPr>
                <w:rFonts w:ascii="Arial" w:eastAsiaTheme="minorEastAsia" w:hAnsi="Arial" w:cs="Arial"/>
              </w:rPr>
            </w:pPr>
          </w:p>
        </w:tc>
      </w:tr>
      <w:tr w:rsidR="006E4EB7" w14:paraId="78096197" w14:textId="77777777" w:rsidTr="006E4EB7">
        <w:trPr>
          <w:cantSplit/>
          <w:trHeight w:val="2420"/>
        </w:trPr>
        <w:tc>
          <w:tcPr>
            <w:tcW w:w="738" w:type="dxa"/>
            <w:textDirection w:val="btLr"/>
          </w:tcPr>
          <w:p w14:paraId="5F2E853C" w14:textId="77777777" w:rsidR="006E4EB7" w:rsidRPr="00EB50FF" w:rsidRDefault="006E4EB7" w:rsidP="006E4EB7">
            <w:pPr>
              <w:widowControl w:val="0"/>
              <w:autoSpaceDE w:val="0"/>
              <w:autoSpaceDN w:val="0"/>
              <w:adjustRightInd w:val="0"/>
              <w:ind w:left="113" w:right="113"/>
              <w:jc w:val="center"/>
              <w:rPr>
                <w:rFonts w:ascii="Arial" w:eastAsiaTheme="minorEastAsia" w:hAnsi="Arial" w:cs="Arial"/>
                <w:b/>
              </w:rPr>
            </w:pPr>
            <w:r w:rsidRPr="00EB50FF">
              <w:rPr>
                <w:rFonts w:ascii="Arial" w:eastAsiaTheme="minorEastAsia" w:hAnsi="Arial" w:cs="Arial"/>
                <w:b/>
              </w:rPr>
              <w:t>The Audience</w:t>
            </w:r>
          </w:p>
        </w:tc>
        <w:tc>
          <w:tcPr>
            <w:tcW w:w="2250" w:type="dxa"/>
          </w:tcPr>
          <w:p w14:paraId="16BA2A83" w14:textId="77777777" w:rsidR="006E4EB7"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Who was the audience? What is known about their:</w:t>
            </w:r>
          </w:p>
          <w:p w14:paraId="7EFDA3A6" w14:textId="77777777" w:rsidR="006E4EB7"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 Culture</w:t>
            </w:r>
          </w:p>
          <w:p w14:paraId="637C231E" w14:textId="77777777" w:rsidR="006E4EB7"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 Religion</w:t>
            </w:r>
          </w:p>
          <w:p w14:paraId="2C5C3401" w14:textId="77777777" w:rsidR="006E4EB7"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 View of God</w:t>
            </w:r>
          </w:p>
          <w:p w14:paraId="6843D8BC" w14:textId="77777777" w:rsidR="006E4EB7"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 View of self</w:t>
            </w:r>
          </w:p>
        </w:tc>
        <w:tc>
          <w:tcPr>
            <w:tcW w:w="3330" w:type="dxa"/>
          </w:tcPr>
          <w:p w14:paraId="0DDEA45A" w14:textId="77777777" w:rsidR="006E4EB7" w:rsidRDefault="006E4EB7" w:rsidP="006E4EB7">
            <w:pPr>
              <w:widowControl w:val="0"/>
              <w:autoSpaceDE w:val="0"/>
              <w:autoSpaceDN w:val="0"/>
              <w:adjustRightInd w:val="0"/>
              <w:rPr>
                <w:rFonts w:ascii="Arial" w:eastAsiaTheme="minorEastAsia" w:hAnsi="Arial" w:cs="Arial"/>
              </w:rPr>
            </w:pPr>
          </w:p>
        </w:tc>
        <w:tc>
          <w:tcPr>
            <w:tcW w:w="3240" w:type="dxa"/>
          </w:tcPr>
          <w:p w14:paraId="3153D46F" w14:textId="77777777" w:rsidR="006E4EB7" w:rsidRDefault="006E4EB7" w:rsidP="006E4EB7">
            <w:pPr>
              <w:widowControl w:val="0"/>
              <w:autoSpaceDE w:val="0"/>
              <w:autoSpaceDN w:val="0"/>
              <w:adjustRightInd w:val="0"/>
              <w:rPr>
                <w:rFonts w:ascii="Arial" w:eastAsiaTheme="minorEastAsia" w:hAnsi="Arial" w:cs="Arial"/>
              </w:rPr>
            </w:pPr>
          </w:p>
        </w:tc>
      </w:tr>
      <w:tr w:rsidR="006E4EB7" w14:paraId="6270728A" w14:textId="77777777" w:rsidTr="006E4EB7">
        <w:trPr>
          <w:cantSplit/>
          <w:trHeight w:val="2690"/>
        </w:trPr>
        <w:tc>
          <w:tcPr>
            <w:tcW w:w="738" w:type="dxa"/>
            <w:textDirection w:val="btLr"/>
          </w:tcPr>
          <w:p w14:paraId="1AF1D1B2" w14:textId="77777777" w:rsidR="006E4EB7" w:rsidRPr="00EB50FF" w:rsidRDefault="006E4EB7" w:rsidP="006E4EB7">
            <w:pPr>
              <w:widowControl w:val="0"/>
              <w:autoSpaceDE w:val="0"/>
              <w:autoSpaceDN w:val="0"/>
              <w:adjustRightInd w:val="0"/>
              <w:ind w:left="113" w:right="113"/>
              <w:jc w:val="center"/>
              <w:rPr>
                <w:rFonts w:ascii="Arial" w:eastAsiaTheme="minorEastAsia" w:hAnsi="Arial" w:cs="Arial"/>
                <w:b/>
              </w:rPr>
            </w:pPr>
            <w:r w:rsidRPr="00EB50FF">
              <w:rPr>
                <w:rFonts w:ascii="Arial" w:eastAsiaTheme="minorEastAsia" w:hAnsi="Arial" w:cs="Arial"/>
                <w:b/>
              </w:rPr>
              <w:t>The Gospel Communicated</w:t>
            </w:r>
          </w:p>
        </w:tc>
        <w:tc>
          <w:tcPr>
            <w:tcW w:w="2250" w:type="dxa"/>
          </w:tcPr>
          <w:p w14:paraId="4A066C9C" w14:textId="77777777" w:rsidR="006E4EB7" w:rsidRPr="006E4EB7" w:rsidRDefault="006E4EB7" w:rsidP="006E4EB7">
            <w:pPr>
              <w:widowControl w:val="0"/>
              <w:autoSpaceDE w:val="0"/>
              <w:autoSpaceDN w:val="0"/>
              <w:adjustRightInd w:val="0"/>
              <w:rPr>
                <w:rFonts w:ascii="Arial" w:eastAsiaTheme="minorEastAsia" w:hAnsi="Arial" w:cs="Arial"/>
                <w:i/>
              </w:rPr>
            </w:pPr>
            <w:r w:rsidRPr="006E4EB7">
              <w:rPr>
                <w:rFonts w:ascii="Arial" w:eastAsiaTheme="minorEastAsia" w:hAnsi="Arial" w:cs="Arial"/>
                <w:i/>
              </w:rPr>
              <w:t>What was communicated? Which aspects of God’s character were emphasized? Why? What barriers were there to the Gospel? What was the response to the message?</w:t>
            </w:r>
          </w:p>
        </w:tc>
        <w:tc>
          <w:tcPr>
            <w:tcW w:w="3330" w:type="dxa"/>
          </w:tcPr>
          <w:p w14:paraId="7381796E" w14:textId="77777777" w:rsidR="006E4EB7" w:rsidRDefault="006E4EB7" w:rsidP="006E4EB7">
            <w:pPr>
              <w:widowControl w:val="0"/>
              <w:autoSpaceDE w:val="0"/>
              <w:autoSpaceDN w:val="0"/>
              <w:adjustRightInd w:val="0"/>
              <w:rPr>
                <w:rFonts w:ascii="Arial" w:eastAsiaTheme="minorEastAsia" w:hAnsi="Arial" w:cs="Arial"/>
              </w:rPr>
            </w:pPr>
          </w:p>
        </w:tc>
        <w:tc>
          <w:tcPr>
            <w:tcW w:w="3240" w:type="dxa"/>
          </w:tcPr>
          <w:p w14:paraId="491C6C38" w14:textId="77777777" w:rsidR="006E4EB7" w:rsidRDefault="006E4EB7" w:rsidP="006E4EB7">
            <w:pPr>
              <w:widowControl w:val="0"/>
              <w:autoSpaceDE w:val="0"/>
              <w:autoSpaceDN w:val="0"/>
              <w:adjustRightInd w:val="0"/>
              <w:rPr>
                <w:rFonts w:ascii="Arial" w:eastAsiaTheme="minorEastAsia" w:hAnsi="Arial" w:cs="Arial"/>
              </w:rPr>
            </w:pPr>
          </w:p>
        </w:tc>
      </w:tr>
    </w:tbl>
    <w:p w14:paraId="09FEA03D" w14:textId="77777777" w:rsidR="006E4EB7" w:rsidRPr="00825F45" w:rsidRDefault="006E4EB7" w:rsidP="00055B15">
      <w:pPr>
        <w:widowControl w:val="0"/>
        <w:autoSpaceDE w:val="0"/>
        <w:autoSpaceDN w:val="0"/>
        <w:adjustRightInd w:val="0"/>
        <w:rPr>
          <w:rFonts w:ascii="Arial" w:eastAsiaTheme="minorEastAsia" w:hAnsi="Arial" w:cs="Arial"/>
        </w:rPr>
      </w:pPr>
    </w:p>
    <w:p w14:paraId="70DB90D3" w14:textId="77777777" w:rsidR="006E4EB7" w:rsidRPr="006E4EB7" w:rsidRDefault="00825F45" w:rsidP="00743273">
      <w:pPr>
        <w:pStyle w:val="ListParagraph"/>
        <w:widowControl w:val="0"/>
        <w:numPr>
          <w:ilvl w:val="1"/>
          <w:numId w:val="3"/>
        </w:numPr>
        <w:autoSpaceDE w:val="0"/>
        <w:autoSpaceDN w:val="0"/>
        <w:adjustRightInd w:val="0"/>
        <w:rPr>
          <w:rFonts w:ascii="Arial" w:eastAsiaTheme="minorEastAsia" w:hAnsi="Arial" w:cs="Arial"/>
        </w:rPr>
      </w:pPr>
      <w:r w:rsidRPr="006E4EB7">
        <w:rPr>
          <w:rFonts w:ascii="Arial" w:eastAsiaTheme="minorEastAsia" w:hAnsi="Arial" w:cs="Arial"/>
          <w:b/>
        </w:rPr>
        <w:t xml:space="preserve">Pulling it Together </w:t>
      </w:r>
    </w:p>
    <w:p w14:paraId="3BAE45CB" w14:textId="77777777" w:rsidR="006E4EB7" w:rsidRDefault="00825F45" w:rsidP="00743273">
      <w:pPr>
        <w:pStyle w:val="ListParagraph"/>
        <w:widowControl w:val="0"/>
        <w:numPr>
          <w:ilvl w:val="2"/>
          <w:numId w:val="3"/>
        </w:numPr>
        <w:autoSpaceDE w:val="0"/>
        <w:autoSpaceDN w:val="0"/>
        <w:adjustRightInd w:val="0"/>
        <w:rPr>
          <w:rFonts w:ascii="Arial" w:eastAsiaTheme="minorEastAsia" w:hAnsi="Arial" w:cs="Arial"/>
        </w:rPr>
      </w:pPr>
      <w:r w:rsidRPr="006E4EB7">
        <w:rPr>
          <w:rFonts w:ascii="Arial" w:eastAsiaTheme="minorEastAsia" w:hAnsi="Arial" w:cs="Arial"/>
        </w:rPr>
        <w:t xml:space="preserve">Look over your discoveries from the examples in Scripture. What patterns emerged? </w:t>
      </w:r>
    </w:p>
    <w:p w14:paraId="55D5D94E" w14:textId="77777777" w:rsidR="009248BA" w:rsidRDefault="009248BA" w:rsidP="009248BA">
      <w:pPr>
        <w:pStyle w:val="ListParagraph"/>
        <w:widowControl w:val="0"/>
        <w:autoSpaceDE w:val="0"/>
        <w:autoSpaceDN w:val="0"/>
        <w:adjustRightInd w:val="0"/>
        <w:ind w:left="2160"/>
        <w:rPr>
          <w:rFonts w:ascii="Arial" w:eastAsiaTheme="minorEastAsia" w:hAnsi="Arial" w:cs="Arial"/>
        </w:rPr>
      </w:pPr>
    </w:p>
    <w:p w14:paraId="40AEF793" w14:textId="77777777" w:rsidR="009248BA" w:rsidRDefault="00825F45" w:rsidP="00743273">
      <w:pPr>
        <w:pStyle w:val="ListParagraph"/>
        <w:widowControl w:val="0"/>
        <w:numPr>
          <w:ilvl w:val="2"/>
          <w:numId w:val="3"/>
        </w:numPr>
        <w:autoSpaceDE w:val="0"/>
        <w:autoSpaceDN w:val="0"/>
        <w:adjustRightInd w:val="0"/>
        <w:rPr>
          <w:rFonts w:ascii="Arial" w:eastAsiaTheme="minorEastAsia" w:hAnsi="Arial" w:cs="Arial"/>
        </w:rPr>
      </w:pPr>
      <w:r w:rsidRPr="006E4EB7">
        <w:rPr>
          <w:rFonts w:ascii="Arial" w:eastAsiaTheme="minorEastAsia" w:hAnsi="Arial" w:cs="Arial"/>
        </w:rPr>
        <w:t xml:space="preserve">What were some of the similarities in the way the Gospel was presented? </w:t>
      </w:r>
    </w:p>
    <w:p w14:paraId="63A92ABC" w14:textId="77777777" w:rsidR="009248BA" w:rsidRPr="009248BA" w:rsidRDefault="009248BA" w:rsidP="009248BA">
      <w:pPr>
        <w:widowControl w:val="0"/>
        <w:autoSpaceDE w:val="0"/>
        <w:autoSpaceDN w:val="0"/>
        <w:adjustRightInd w:val="0"/>
        <w:rPr>
          <w:rFonts w:ascii="Arial" w:eastAsiaTheme="minorEastAsia" w:hAnsi="Arial" w:cs="Arial"/>
        </w:rPr>
      </w:pPr>
    </w:p>
    <w:p w14:paraId="367EFA02" w14:textId="77777777" w:rsidR="009248BA" w:rsidRPr="009248BA" w:rsidRDefault="00825F45" w:rsidP="00743273">
      <w:pPr>
        <w:pStyle w:val="ListParagraph"/>
        <w:widowControl w:val="0"/>
        <w:numPr>
          <w:ilvl w:val="1"/>
          <w:numId w:val="3"/>
        </w:numPr>
        <w:autoSpaceDE w:val="0"/>
        <w:autoSpaceDN w:val="0"/>
        <w:adjustRightInd w:val="0"/>
        <w:rPr>
          <w:rFonts w:ascii="Arial" w:eastAsiaTheme="minorEastAsia" w:hAnsi="Arial" w:cs="Arial"/>
          <w:b/>
        </w:rPr>
      </w:pPr>
      <w:r w:rsidRPr="009248BA">
        <w:rPr>
          <w:rFonts w:ascii="Arial" w:eastAsiaTheme="minorEastAsia" w:hAnsi="Arial" w:cs="Arial"/>
          <w:b/>
        </w:rPr>
        <w:t xml:space="preserve">For Thought and Reflection </w:t>
      </w:r>
    </w:p>
    <w:p w14:paraId="4FAD066F" w14:textId="77777777" w:rsidR="009248BA" w:rsidRDefault="00825F45" w:rsidP="00743273">
      <w:pPr>
        <w:pStyle w:val="ListParagraph"/>
        <w:widowControl w:val="0"/>
        <w:numPr>
          <w:ilvl w:val="2"/>
          <w:numId w:val="3"/>
        </w:numPr>
        <w:autoSpaceDE w:val="0"/>
        <w:autoSpaceDN w:val="0"/>
        <w:adjustRightInd w:val="0"/>
        <w:rPr>
          <w:rFonts w:ascii="Arial" w:eastAsiaTheme="minorEastAsia" w:hAnsi="Arial" w:cs="Arial"/>
        </w:rPr>
      </w:pPr>
      <w:r w:rsidRPr="009248BA">
        <w:rPr>
          <w:rFonts w:ascii="Arial" w:eastAsiaTheme="minorEastAsia" w:hAnsi="Arial" w:cs="Arial"/>
        </w:rPr>
        <w:t xml:space="preserve">Reflect on how the gospel has been communicated to you and how you responded. What was appealing about it? What was not appealing or perhaps confusing? </w:t>
      </w:r>
    </w:p>
    <w:p w14:paraId="6BE44137" w14:textId="77777777" w:rsidR="009248BA" w:rsidRDefault="009248BA" w:rsidP="009248BA">
      <w:pPr>
        <w:pStyle w:val="ListParagraph"/>
        <w:widowControl w:val="0"/>
        <w:autoSpaceDE w:val="0"/>
        <w:autoSpaceDN w:val="0"/>
        <w:adjustRightInd w:val="0"/>
        <w:ind w:left="2160"/>
        <w:rPr>
          <w:rFonts w:ascii="Arial" w:eastAsiaTheme="minorEastAsia" w:hAnsi="Arial" w:cs="Arial"/>
        </w:rPr>
      </w:pPr>
    </w:p>
    <w:p w14:paraId="2EA6C48E" w14:textId="77777777" w:rsidR="009248BA" w:rsidRDefault="00825F45" w:rsidP="00743273">
      <w:pPr>
        <w:pStyle w:val="ListParagraph"/>
        <w:widowControl w:val="0"/>
        <w:numPr>
          <w:ilvl w:val="2"/>
          <w:numId w:val="3"/>
        </w:numPr>
        <w:autoSpaceDE w:val="0"/>
        <w:autoSpaceDN w:val="0"/>
        <w:adjustRightInd w:val="0"/>
        <w:rPr>
          <w:rFonts w:ascii="Arial" w:eastAsiaTheme="minorEastAsia" w:hAnsi="Arial" w:cs="Arial"/>
        </w:rPr>
      </w:pPr>
      <w:r w:rsidRPr="009248BA">
        <w:rPr>
          <w:rFonts w:ascii="Arial" w:eastAsiaTheme="minorEastAsia" w:hAnsi="Arial" w:cs="Arial"/>
        </w:rPr>
        <w:t>What most motivates you in sharing the gospel?</w:t>
      </w:r>
    </w:p>
    <w:p w14:paraId="02AB4CAC" w14:textId="77777777" w:rsidR="009248BA" w:rsidRPr="009248BA" w:rsidRDefault="009248BA" w:rsidP="009248BA">
      <w:pPr>
        <w:widowControl w:val="0"/>
        <w:autoSpaceDE w:val="0"/>
        <w:autoSpaceDN w:val="0"/>
        <w:adjustRightInd w:val="0"/>
        <w:rPr>
          <w:rFonts w:ascii="Arial" w:eastAsiaTheme="minorEastAsia" w:hAnsi="Arial" w:cs="Arial"/>
        </w:rPr>
      </w:pPr>
    </w:p>
    <w:p w14:paraId="1F7322B4" w14:textId="4ECF52E0" w:rsidR="009248BA" w:rsidRPr="009248BA" w:rsidRDefault="00825F45" w:rsidP="009248BA">
      <w:pPr>
        <w:widowControl w:val="0"/>
        <w:autoSpaceDE w:val="0"/>
        <w:autoSpaceDN w:val="0"/>
        <w:adjustRightInd w:val="0"/>
        <w:rPr>
          <w:rFonts w:ascii="Arial" w:eastAsiaTheme="minorEastAsia" w:hAnsi="Arial" w:cs="Arial"/>
        </w:rPr>
      </w:pPr>
      <w:r w:rsidRPr="009248BA">
        <w:rPr>
          <w:rFonts w:ascii="Arial" w:eastAsiaTheme="minorEastAsia" w:hAnsi="Arial" w:cs="Arial"/>
        </w:rPr>
        <w:t xml:space="preserve"> </w:t>
      </w:r>
    </w:p>
    <w:p w14:paraId="1D9F60B7" w14:textId="77777777" w:rsidR="009248BA" w:rsidRDefault="00825F45" w:rsidP="00743273">
      <w:pPr>
        <w:pStyle w:val="ListParagraph"/>
        <w:widowControl w:val="0"/>
        <w:numPr>
          <w:ilvl w:val="2"/>
          <w:numId w:val="3"/>
        </w:numPr>
        <w:autoSpaceDE w:val="0"/>
        <w:autoSpaceDN w:val="0"/>
        <w:adjustRightInd w:val="0"/>
        <w:rPr>
          <w:rFonts w:ascii="Arial" w:eastAsiaTheme="minorEastAsia" w:hAnsi="Arial" w:cs="Arial"/>
        </w:rPr>
      </w:pPr>
      <w:r w:rsidRPr="009248BA">
        <w:rPr>
          <w:rFonts w:ascii="Arial" w:eastAsiaTheme="minorEastAsia" w:hAnsi="Arial" w:cs="Arial"/>
        </w:rPr>
        <w:t xml:space="preserve">What barriers do you find within yourself in communicating the Gospel? </w:t>
      </w:r>
    </w:p>
    <w:p w14:paraId="5EB6508F" w14:textId="77777777" w:rsidR="009248BA" w:rsidRPr="009248BA" w:rsidRDefault="009248BA" w:rsidP="009248BA">
      <w:pPr>
        <w:widowControl w:val="0"/>
        <w:autoSpaceDE w:val="0"/>
        <w:autoSpaceDN w:val="0"/>
        <w:adjustRightInd w:val="0"/>
        <w:ind w:firstLine="1080"/>
        <w:rPr>
          <w:rFonts w:ascii="Arial" w:eastAsiaTheme="minorEastAsia" w:hAnsi="Arial" w:cs="Arial"/>
          <w:i/>
        </w:rPr>
      </w:pPr>
    </w:p>
    <w:p w14:paraId="36E44972" w14:textId="77777777" w:rsidR="009248BA" w:rsidRPr="009248BA" w:rsidRDefault="00825F45" w:rsidP="009248BA">
      <w:pPr>
        <w:widowControl w:val="0"/>
        <w:autoSpaceDE w:val="0"/>
        <w:autoSpaceDN w:val="0"/>
        <w:adjustRightInd w:val="0"/>
        <w:ind w:firstLine="1080"/>
        <w:rPr>
          <w:rFonts w:ascii="Arial" w:eastAsiaTheme="minorEastAsia" w:hAnsi="Arial" w:cs="Arial"/>
          <w:i/>
        </w:rPr>
      </w:pPr>
      <w:r w:rsidRPr="009248BA">
        <w:rPr>
          <w:rFonts w:ascii="Arial" w:eastAsiaTheme="minorEastAsia" w:hAnsi="Arial" w:cs="Arial"/>
          <w:i/>
        </w:rPr>
        <w:t xml:space="preserve">For further study: </w:t>
      </w:r>
    </w:p>
    <w:p w14:paraId="73436AA0" w14:textId="77777777" w:rsidR="009248BA" w:rsidRPr="009248BA" w:rsidRDefault="00825F45" w:rsidP="009248BA">
      <w:pPr>
        <w:widowControl w:val="0"/>
        <w:autoSpaceDE w:val="0"/>
        <w:autoSpaceDN w:val="0"/>
        <w:adjustRightInd w:val="0"/>
        <w:ind w:firstLine="1080"/>
        <w:rPr>
          <w:rFonts w:ascii="Arial" w:eastAsiaTheme="minorEastAsia" w:hAnsi="Arial" w:cs="Arial"/>
          <w:i/>
        </w:rPr>
      </w:pPr>
      <w:r w:rsidRPr="009248BA">
        <w:rPr>
          <w:rFonts w:ascii="Arial" w:eastAsiaTheme="minorEastAsia" w:hAnsi="Arial" w:cs="Arial"/>
          <w:i/>
        </w:rPr>
        <w:t xml:space="preserve">Additional passages considering how the Gospel was communicated: </w:t>
      </w:r>
    </w:p>
    <w:p w14:paraId="2C4C2678" w14:textId="77777777" w:rsidR="009248BA" w:rsidRPr="009248BA" w:rsidRDefault="00825F45" w:rsidP="00743273">
      <w:pPr>
        <w:pStyle w:val="ListParagraph"/>
        <w:widowControl w:val="0"/>
        <w:numPr>
          <w:ilvl w:val="0"/>
          <w:numId w:val="5"/>
        </w:numPr>
        <w:autoSpaceDE w:val="0"/>
        <w:autoSpaceDN w:val="0"/>
        <w:adjustRightInd w:val="0"/>
        <w:rPr>
          <w:rFonts w:ascii="Arial" w:eastAsiaTheme="minorEastAsia" w:hAnsi="Arial" w:cs="Arial"/>
          <w:i/>
        </w:rPr>
      </w:pPr>
      <w:r w:rsidRPr="009248BA">
        <w:rPr>
          <w:rFonts w:ascii="Arial" w:eastAsiaTheme="minorEastAsia" w:hAnsi="Arial" w:cs="Arial"/>
          <w:i/>
        </w:rPr>
        <w:t>Acts 7 </w:t>
      </w:r>
    </w:p>
    <w:p w14:paraId="62BE0B62" w14:textId="77777777" w:rsidR="009248BA" w:rsidRPr="009248BA" w:rsidRDefault="00825F45" w:rsidP="00743273">
      <w:pPr>
        <w:pStyle w:val="ListParagraph"/>
        <w:widowControl w:val="0"/>
        <w:numPr>
          <w:ilvl w:val="0"/>
          <w:numId w:val="5"/>
        </w:numPr>
        <w:autoSpaceDE w:val="0"/>
        <w:autoSpaceDN w:val="0"/>
        <w:adjustRightInd w:val="0"/>
        <w:rPr>
          <w:rFonts w:ascii="Arial" w:eastAsiaTheme="minorEastAsia" w:hAnsi="Arial" w:cs="Arial"/>
          <w:i/>
        </w:rPr>
      </w:pPr>
      <w:r w:rsidRPr="009248BA">
        <w:rPr>
          <w:rFonts w:ascii="Arial" w:eastAsiaTheme="minorEastAsia" w:hAnsi="Arial" w:cs="Arial"/>
          <w:i/>
        </w:rPr>
        <w:t xml:space="preserve">Acts 13:13-41 </w:t>
      </w:r>
    </w:p>
    <w:p w14:paraId="16933FA0" w14:textId="77777777" w:rsidR="009248BA" w:rsidRPr="009248BA" w:rsidRDefault="00825F45" w:rsidP="00743273">
      <w:pPr>
        <w:pStyle w:val="ListParagraph"/>
        <w:widowControl w:val="0"/>
        <w:numPr>
          <w:ilvl w:val="0"/>
          <w:numId w:val="5"/>
        </w:numPr>
        <w:autoSpaceDE w:val="0"/>
        <w:autoSpaceDN w:val="0"/>
        <w:adjustRightInd w:val="0"/>
        <w:rPr>
          <w:rFonts w:ascii="Arial" w:eastAsiaTheme="minorEastAsia" w:hAnsi="Arial" w:cs="Arial"/>
          <w:i/>
        </w:rPr>
      </w:pPr>
      <w:r w:rsidRPr="009248BA">
        <w:rPr>
          <w:rFonts w:ascii="Arial" w:eastAsiaTheme="minorEastAsia" w:hAnsi="Arial" w:cs="Arial"/>
          <w:i/>
        </w:rPr>
        <w:t xml:space="preserve">Acts 16:7-31 </w:t>
      </w:r>
    </w:p>
    <w:p w14:paraId="5D494751" w14:textId="77777777" w:rsidR="009248BA" w:rsidRPr="009248BA" w:rsidRDefault="00825F45" w:rsidP="00743273">
      <w:pPr>
        <w:pStyle w:val="ListParagraph"/>
        <w:widowControl w:val="0"/>
        <w:numPr>
          <w:ilvl w:val="0"/>
          <w:numId w:val="5"/>
        </w:numPr>
        <w:autoSpaceDE w:val="0"/>
        <w:autoSpaceDN w:val="0"/>
        <w:adjustRightInd w:val="0"/>
        <w:rPr>
          <w:rFonts w:ascii="Arial" w:eastAsiaTheme="minorEastAsia" w:hAnsi="Arial" w:cs="Arial"/>
          <w:i/>
        </w:rPr>
      </w:pPr>
      <w:r w:rsidRPr="009248BA">
        <w:rPr>
          <w:rFonts w:ascii="Arial" w:eastAsiaTheme="minorEastAsia" w:hAnsi="Arial" w:cs="Arial"/>
          <w:i/>
        </w:rPr>
        <w:t xml:space="preserve">Acts 17:2-7 </w:t>
      </w:r>
    </w:p>
    <w:p w14:paraId="766CCE24" w14:textId="5F41DCA5" w:rsidR="00825F45" w:rsidRPr="009248BA" w:rsidRDefault="00825F45" w:rsidP="00743273">
      <w:pPr>
        <w:pStyle w:val="ListParagraph"/>
        <w:widowControl w:val="0"/>
        <w:numPr>
          <w:ilvl w:val="0"/>
          <w:numId w:val="5"/>
        </w:numPr>
        <w:autoSpaceDE w:val="0"/>
        <w:autoSpaceDN w:val="0"/>
        <w:adjustRightInd w:val="0"/>
        <w:rPr>
          <w:rFonts w:ascii="Arial" w:eastAsiaTheme="minorEastAsia" w:hAnsi="Arial" w:cs="Arial"/>
          <w:i/>
        </w:rPr>
      </w:pPr>
      <w:r w:rsidRPr="009248BA">
        <w:rPr>
          <w:rFonts w:ascii="Arial" w:eastAsiaTheme="minorEastAsia" w:hAnsi="Arial" w:cs="Arial"/>
          <w:i/>
        </w:rPr>
        <w:t xml:space="preserve">Acts 28:17-31 </w:t>
      </w:r>
    </w:p>
    <w:p w14:paraId="64548319" w14:textId="77777777" w:rsidR="009248BA" w:rsidRDefault="009248BA" w:rsidP="00055B15">
      <w:pPr>
        <w:widowControl w:val="0"/>
        <w:autoSpaceDE w:val="0"/>
        <w:autoSpaceDN w:val="0"/>
        <w:adjustRightInd w:val="0"/>
        <w:rPr>
          <w:rFonts w:ascii="Arial" w:eastAsiaTheme="minorEastAsia" w:hAnsi="Arial" w:cs="Arial"/>
        </w:rPr>
      </w:pPr>
    </w:p>
    <w:p w14:paraId="312D6E86" w14:textId="77777777" w:rsidR="009248BA" w:rsidRDefault="009248BA" w:rsidP="00055B15">
      <w:pPr>
        <w:widowControl w:val="0"/>
        <w:autoSpaceDE w:val="0"/>
        <w:autoSpaceDN w:val="0"/>
        <w:adjustRightInd w:val="0"/>
        <w:rPr>
          <w:rFonts w:ascii="Arial" w:eastAsiaTheme="minorEastAsia" w:hAnsi="Arial" w:cs="Arial"/>
        </w:rPr>
      </w:pPr>
    </w:p>
    <w:p w14:paraId="472D43E6" w14:textId="0855F2E9" w:rsidR="00825F45" w:rsidRPr="009248BA" w:rsidRDefault="00825F45" w:rsidP="00743273">
      <w:pPr>
        <w:pStyle w:val="ListParagraph"/>
        <w:widowControl w:val="0"/>
        <w:numPr>
          <w:ilvl w:val="0"/>
          <w:numId w:val="3"/>
        </w:numPr>
        <w:autoSpaceDE w:val="0"/>
        <w:autoSpaceDN w:val="0"/>
        <w:adjustRightInd w:val="0"/>
        <w:rPr>
          <w:rFonts w:ascii="Arial" w:eastAsiaTheme="minorEastAsia" w:hAnsi="Arial" w:cs="Arial"/>
          <w:b/>
        </w:rPr>
      </w:pPr>
      <w:r w:rsidRPr="009248BA">
        <w:rPr>
          <w:rFonts w:ascii="Arial" w:eastAsiaTheme="minorEastAsia" w:hAnsi="Arial" w:cs="Arial"/>
          <w:b/>
        </w:rPr>
        <w:t xml:space="preserve">THE PURITY OF THE GOSPEL </w:t>
      </w:r>
    </w:p>
    <w:p w14:paraId="2E929C1B" w14:textId="77777777" w:rsidR="00825F45" w:rsidRP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Paul and Barnabas set out on their first missionary journey in AD 46 or 47. Their journey lasted about 18 months and took them into the regional cities of Galatia. In each city they preached the Gospel that God had revealed to Paul. There was no difference between Jew and Gentile. For both, justification was by faith in Christ apart from the law. </w:t>
      </w:r>
    </w:p>
    <w:p w14:paraId="51785C6C" w14:textId="77777777" w:rsidR="009248BA" w:rsidRDefault="00825F45" w:rsidP="00743273">
      <w:pPr>
        <w:pStyle w:val="ListParagraph"/>
        <w:widowControl w:val="0"/>
        <w:numPr>
          <w:ilvl w:val="1"/>
          <w:numId w:val="3"/>
        </w:numPr>
        <w:autoSpaceDE w:val="0"/>
        <w:autoSpaceDN w:val="0"/>
        <w:adjustRightInd w:val="0"/>
        <w:rPr>
          <w:rFonts w:ascii="Arial" w:eastAsiaTheme="minorEastAsia" w:hAnsi="Arial" w:cs="Arial"/>
          <w:b/>
        </w:rPr>
      </w:pPr>
      <w:r w:rsidRPr="009248BA">
        <w:rPr>
          <w:rFonts w:ascii="Arial" w:eastAsiaTheme="minorEastAsia" w:hAnsi="Arial" w:cs="Arial"/>
          <w:b/>
        </w:rPr>
        <w:t xml:space="preserve">Through Galatians </w:t>
      </w:r>
    </w:p>
    <w:p w14:paraId="0E7271BF" w14:textId="77777777" w:rsidR="009248BA" w:rsidRDefault="00825F45" w:rsidP="009248BA">
      <w:pPr>
        <w:pStyle w:val="ListParagraph"/>
        <w:widowControl w:val="0"/>
        <w:autoSpaceDE w:val="0"/>
        <w:autoSpaceDN w:val="0"/>
        <w:adjustRightInd w:val="0"/>
        <w:ind w:left="1440"/>
        <w:rPr>
          <w:rFonts w:ascii="Arial" w:eastAsiaTheme="minorEastAsia" w:hAnsi="Arial" w:cs="Arial"/>
        </w:rPr>
      </w:pPr>
      <w:r w:rsidRPr="009248BA">
        <w:rPr>
          <w:rFonts w:ascii="Arial" w:eastAsiaTheme="minorEastAsia" w:hAnsi="Arial" w:cs="Arial"/>
        </w:rPr>
        <w:t xml:space="preserve">Not everyone agreed with Paul’s understanding of the Gospel. Some men, probably from Jerusalem, retraced Paul and Barnabas’ route for the purpose of correcting Paul’s gospel by “completing it”. The letter to the Galatians is Paul’s reasoned, but also emotional, response to their mission. </w:t>
      </w:r>
    </w:p>
    <w:p w14:paraId="40314C9F" w14:textId="77777777" w:rsidR="009248BA" w:rsidRDefault="009248BA" w:rsidP="009248BA">
      <w:pPr>
        <w:pStyle w:val="ListParagraph"/>
        <w:widowControl w:val="0"/>
        <w:autoSpaceDE w:val="0"/>
        <w:autoSpaceDN w:val="0"/>
        <w:adjustRightInd w:val="0"/>
        <w:ind w:left="1440"/>
        <w:rPr>
          <w:rFonts w:ascii="Arial" w:eastAsiaTheme="minorEastAsia" w:hAnsi="Arial" w:cs="Arial"/>
        </w:rPr>
      </w:pPr>
    </w:p>
    <w:p w14:paraId="3CF50C52" w14:textId="57826388" w:rsidR="00825F45" w:rsidRDefault="00825F45" w:rsidP="009248BA">
      <w:pPr>
        <w:pStyle w:val="ListParagraph"/>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 xml:space="preserve">Read through the book of Galatians. On separate paper, make note of your observations, especially regarding the essence of the Gospel, and ways that its purity was being compromised. </w:t>
      </w:r>
    </w:p>
    <w:p w14:paraId="26CEEC66" w14:textId="77777777" w:rsidR="009248BA" w:rsidRPr="009248BA" w:rsidRDefault="009248BA" w:rsidP="009248BA">
      <w:pPr>
        <w:pStyle w:val="ListParagraph"/>
        <w:widowControl w:val="0"/>
        <w:autoSpaceDE w:val="0"/>
        <w:autoSpaceDN w:val="0"/>
        <w:adjustRightInd w:val="0"/>
        <w:ind w:left="1440"/>
        <w:rPr>
          <w:rFonts w:ascii="Arial" w:eastAsiaTheme="minorEastAsia" w:hAnsi="Arial" w:cs="Arial"/>
          <w:b/>
        </w:rPr>
      </w:pPr>
    </w:p>
    <w:p w14:paraId="60F98C60" w14:textId="77777777" w:rsidR="009248BA" w:rsidRDefault="00825F45" w:rsidP="00743273">
      <w:pPr>
        <w:pStyle w:val="ListParagraph"/>
        <w:widowControl w:val="0"/>
        <w:numPr>
          <w:ilvl w:val="1"/>
          <w:numId w:val="3"/>
        </w:numPr>
        <w:autoSpaceDE w:val="0"/>
        <w:autoSpaceDN w:val="0"/>
        <w:adjustRightInd w:val="0"/>
        <w:rPr>
          <w:rFonts w:ascii="Arial" w:eastAsiaTheme="minorEastAsia" w:hAnsi="Arial" w:cs="Arial"/>
          <w:b/>
        </w:rPr>
      </w:pPr>
      <w:r w:rsidRPr="009248BA">
        <w:rPr>
          <w:rFonts w:ascii="Arial" w:eastAsiaTheme="minorEastAsia" w:hAnsi="Arial" w:cs="Arial"/>
          <w:b/>
        </w:rPr>
        <w:t xml:space="preserve">In Summary </w:t>
      </w:r>
    </w:p>
    <w:p w14:paraId="4DD426CF" w14:textId="77777777" w:rsidR="009248BA" w:rsidRDefault="00825F45" w:rsidP="009248BA">
      <w:pPr>
        <w:pStyle w:val="ListParagraph"/>
        <w:widowControl w:val="0"/>
        <w:autoSpaceDE w:val="0"/>
        <w:autoSpaceDN w:val="0"/>
        <w:adjustRightInd w:val="0"/>
        <w:ind w:left="1440"/>
        <w:rPr>
          <w:rFonts w:ascii="Arial" w:eastAsiaTheme="minorEastAsia" w:hAnsi="Arial" w:cs="Arial"/>
          <w:b/>
        </w:rPr>
      </w:pPr>
      <w:r w:rsidRPr="009248BA">
        <w:rPr>
          <w:rFonts w:ascii="Arial" w:eastAsiaTheme="minorEastAsia" w:hAnsi="Arial" w:cs="Arial"/>
        </w:rPr>
        <w:t xml:space="preserve">The purity of the Gospel is under constant threat by those who seek to mix it with human rules and traditions. The Gentile world couldn’t understand the Gospel as long as it came wrapped up in Jewish tradition. In a similar way, whenever we add to the Gospel, we subtract from its purity. When this happens it ceases to be a Gospel for all the nations. </w:t>
      </w:r>
    </w:p>
    <w:p w14:paraId="15786A9F" w14:textId="77777777" w:rsidR="009248BA" w:rsidRDefault="009248BA" w:rsidP="009248BA">
      <w:pPr>
        <w:pStyle w:val="ListParagraph"/>
        <w:widowControl w:val="0"/>
        <w:autoSpaceDE w:val="0"/>
        <w:autoSpaceDN w:val="0"/>
        <w:adjustRightInd w:val="0"/>
        <w:ind w:left="1440"/>
        <w:rPr>
          <w:rFonts w:ascii="Arial" w:eastAsiaTheme="minorEastAsia" w:hAnsi="Arial" w:cs="Arial"/>
          <w:b/>
        </w:rPr>
      </w:pPr>
    </w:p>
    <w:p w14:paraId="56539C56" w14:textId="77777777" w:rsidR="009248BA" w:rsidRDefault="00825F45" w:rsidP="00743273">
      <w:pPr>
        <w:pStyle w:val="ListParagraph"/>
        <w:widowControl w:val="0"/>
        <w:numPr>
          <w:ilvl w:val="1"/>
          <w:numId w:val="3"/>
        </w:numPr>
        <w:autoSpaceDE w:val="0"/>
        <w:autoSpaceDN w:val="0"/>
        <w:adjustRightInd w:val="0"/>
        <w:rPr>
          <w:rFonts w:ascii="Arial" w:eastAsiaTheme="minorEastAsia" w:hAnsi="Arial" w:cs="Arial"/>
          <w:b/>
        </w:rPr>
      </w:pPr>
      <w:r w:rsidRPr="009248BA">
        <w:rPr>
          <w:rFonts w:ascii="Arial" w:eastAsiaTheme="minorEastAsia" w:hAnsi="Arial" w:cs="Arial"/>
          <w:b/>
        </w:rPr>
        <w:t xml:space="preserve">Thinking it through for Yourself </w:t>
      </w:r>
    </w:p>
    <w:p w14:paraId="32DEECFE" w14:textId="77777777" w:rsidR="009248BA" w:rsidRDefault="00825F45" w:rsidP="009248BA">
      <w:pPr>
        <w:pStyle w:val="ListParagraph"/>
        <w:widowControl w:val="0"/>
        <w:autoSpaceDE w:val="0"/>
        <w:autoSpaceDN w:val="0"/>
        <w:adjustRightInd w:val="0"/>
        <w:ind w:left="1440"/>
        <w:rPr>
          <w:rFonts w:ascii="Arial" w:eastAsiaTheme="minorEastAsia" w:hAnsi="Arial" w:cs="Arial"/>
        </w:rPr>
      </w:pPr>
      <w:r w:rsidRPr="009248BA">
        <w:rPr>
          <w:rFonts w:ascii="Arial" w:eastAsiaTheme="minorEastAsia" w:hAnsi="Arial" w:cs="Arial"/>
        </w:rPr>
        <w:t xml:space="preserve">Do you see any similarities between the Galatians and yourself in terms of how you view, understand, and apply the Gospel to your life? </w:t>
      </w:r>
    </w:p>
    <w:p w14:paraId="18576FE4" w14:textId="77777777" w:rsidR="009248BA" w:rsidRDefault="009248BA" w:rsidP="009248BA">
      <w:pPr>
        <w:pStyle w:val="ListParagraph"/>
        <w:widowControl w:val="0"/>
        <w:autoSpaceDE w:val="0"/>
        <w:autoSpaceDN w:val="0"/>
        <w:adjustRightInd w:val="0"/>
        <w:ind w:left="1440"/>
        <w:rPr>
          <w:rFonts w:ascii="Arial" w:eastAsiaTheme="minorEastAsia" w:hAnsi="Arial" w:cs="Arial"/>
          <w:b/>
        </w:rPr>
      </w:pPr>
    </w:p>
    <w:p w14:paraId="3A5EF925" w14:textId="5C1E7ABC" w:rsidR="00825F45" w:rsidRPr="009248BA" w:rsidRDefault="00825F45" w:rsidP="00743273">
      <w:pPr>
        <w:pStyle w:val="ListParagraph"/>
        <w:widowControl w:val="0"/>
        <w:numPr>
          <w:ilvl w:val="1"/>
          <w:numId w:val="3"/>
        </w:numPr>
        <w:autoSpaceDE w:val="0"/>
        <w:autoSpaceDN w:val="0"/>
        <w:adjustRightInd w:val="0"/>
        <w:rPr>
          <w:rFonts w:ascii="Arial" w:eastAsiaTheme="minorEastAsia" w:hAnsi="Arial" w:cs="Arial"/>
          <w:b/>
        </w:rPr>
      </w:pPr>
      <w:r w:rsidRPr="009248BA">
        <w:rPr>
          <w:rFonts w:ascii="Arial" w:eastAsiaTheme="minorEastAsia" w:hAnsi="Arial" w:cs="Arial"/>
          <w:b/>
        </w:rPr>
        <w:t xml:space="preserve">Take it to your </w:t>
      </w:r>
      <w:r w:rsidR="009248BA">
        <w:rPr>
          <w:rFonts w:ascii="Arial" w:eastAsiaTheme="minorEastAsia" w:hAnsi="Arial" w:cs="Arial"/>
          <w:b/>
        </w:rPr>
        <w:t>City</w:t>
      </w:r>
      <w:r w:rsidRPr="009248BA">
        <w:rPr>
          <w:rFonts w:ascii="Arial" w:eastAsiaTheme="minorEastAsia" w:hAnsi="Arial" w:cs="Arial"/>
          <w:b/>
        </w:rPr>
        <w:t xml:space="preserve"> </w:t>
      </w:r>
    </w:p>
    <w:p w14:paraId="6888E3CB" w14:textId="77777777" w:rsidR="00825F45" w:rsidRDefault="00825F45" w:rsidP="009248BA">
      <w:pPr>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 xml:space="preserve">What have you learned about presenting the pure gospel in various ways so that it is clear and attractive to different people? </w:t>
      </w:r>
    </w:p>
    <w:p w14:paraId="6D6C3F63" w14:textId="77777777" w:rsidR="009248BA" w:rsidRDefault="009248BA" w:rsidP="009248BA">
      <w:pPr>
        <w:widowControl w:val="0"/>
        <w:autoSpaceDE w:val="0"/>
        <w:autoSpaceDN w:val="0"/>
        <w:adjustRightInd w:val="0"/>
        <w:ind w:left="1440"/>
        <w:rPr>
          <w:rFonts w:ascii="Arial" w:eastAsiaTheme="minorEastAsia" w:hAnsi="Arial" w:cs="Arial"/>
        </w:rPr>
      </w:pPr>
    </w:p>
    <w:p w14:paraId="6CC8B6B1" w14:textId="77777777" w:rsidR="009248BA" w:rsidRPr="00825F45" w:rsidRDefault="009248BA" w:rsidP="009248BA">
      <w:pPr>
        <w:widowControl w:val="0"/>
        <w:autoSpaceDE w:val="0"/>
        <w:autoSpaceDN w:val="0"/>
        <w:adjustRightInd w:val="0"/>
        <w:ind w:left="1440"/>
        <w:rPr>
          <w:rFonts w:ascii="Arial" w:eastAsiaTheme="minorEastAsia" w:hAnsi="Arial" w:cs="Arial"/>
        </w:rPr>
      </w:pPr>
    </w:p>
    <w:p w14:paraId="6697DD67" w14:textId="6B159CB5" w:rsidR="00825F45" w:rsidRPr="009248BA" w:rsidRDefault="00825F45" w:rsidP="00743273">
      <w:pPr>
        <w:pStyle w:val="ListParagraph"/>
        <w:widowControl w:val="0"/>
        <w:numPr>
          <w:ilvl w:val="0"/>
          <w:numId w:val="3"/>
        </w:numPr>
        <w:autoSpaceDE w:val="0"/>
        <w:autoSpaceDN w:val="0"/>
        <w:adjustRightInd w:val="0"/>
        <w:rPr>
          <w:rFonts w:ascii="Arial" w:eastAsiaTheme="minorEastAsia" w:hAnsi="Arial" w:cs="Arial"/>
          <w:b/>
        </w:rPr>
      </w:pPr>
      <w:r w:rsidRPr="009248BA">
        <w:rPr>
          <w:rFonts w:ascii="Arial" w:eastAsiaTheme="minorEastAsia" w:hAnsi="Arial" w:cs="Arial"/>
          <w:b/>
        </w:rPr>
        <w:t xml:space="preserve">HOW THE GOSPEL GROWS </w:t>
      </w:r>
    </w:p>
    <w:p w14:paraId="6B159F84" w14:textId="77777777" w:rsidR="00825F45" w:rsidRPr="009248BA" w:rsidRDefault="00825F45" w:rsidP="00055B15">
      <w:pPr>
        <w:widowControl w:val="0"/>
        <w:autoSpaceDE w:val="0"/>
        <w:autoSpaceDN w:val="0"/>
        <w:adjustRightInd w:val="0"/>
        <w:rPr>
          <w:rFonts w:ascii="Arial" w:eastAsiaTheme="minorEastAsia" w:hAnsi="Arial" w:cs="Arial"/>
          <w:i/>
        </w:rPr>
      </w:pPr>
      <w:r w:rsidRPr="009248BA">
        <w:rPr>
          <w:rFonts w:ascii="Arial" w:eastAsiaTheme="minorEastAsia" w:hAnsi="Arial" w:cs="Arial"/>
          <w:i/>
        </w:rPr>
        <w:t xml:space="preserve">The advancement of the Gospel is a crucial component of our Navigator calling. But how does this happen? </w:t>
      </w:r>
    </w:p>
    <w:p w14:paraId="4836F30E" w14:textId="77777777" w:rsidR="009248BA" w:rsidRPr="009248BA" w:rsidRDefault="009248BA" w:rsidP="00055B15">
      <w:pPr>
        <w:widowControl w:val="0"/>
        <w:autoSpaceDE w:val="0"/>
        <w:autoSpaceDN w:val="0"/>
        <w:adjustRightInd w:val="0"/>
        <w:rPr>
          <w:rFonts w:ascii="Arial" w:eastAsiaTheme="minorEastAsia" w:hAnsi="Arial" w:cs="Arial"/>
          <w:i/>
        </w:rPr>
      </w:pPr>
    </w:p>
    <w:p w14:paraId="379588C2" w14:textId="77777777" w:rsidR="00825F45" w:rsidRPr="009248BA" w:rsidRDefault="00825F45" w:rsidP="00055B15">
      <w:pPr>
        <w:widowControl w:val="0"/>
        <w:autoSpaceDE w:val="0"/>
        <w:autoSpaceDN w:val="0"/>
        <w:adjustRightInd w:val="0"/>
        <w:rPr>
          <w:rFonts w:ascii="Arial" w:eastAsiaTheme="minorEastAsia" w:hAnsi="Arial" w:cs="Arial"/>
          <w:i/>
        </w:rPr>
      </w:pPr>
      <w:r w:rsidRPr="009248BA">
        <w:rPr>
          <w:rFonts w:ascii="Arial" w:eastAsiaTheme="minorEastAsia" w:hAnsi="Arial" w:cs="Arial"/>
          <w:i/>
        </w:rPr>
        <w:t xml:space="preserve">Although a lot of what Paul and his team did was in response to the social and religious context of their day, we can still draw valuable lessons for our times by understanding how the Gospel grew in the decades following Christ’s ascension. </w:t>
      </w:r>
    </w:p>
    <w:p w14:paraId="7F173E0B" w14:textId="77777777" w:rsidR="009248BA" w:rsidRPr="00825F45" w:rsidRDefault="009248BA" w:rsidP="00055B15">
      <w:pPr>
        <w:widowControl w:val="0"/>
        <w:autoSpaceDE w:val="0"/>
        <w:autoSpaceDN w:val="0"/>
        <w:adjustRightInd w:val="0"/>
        <w:rPr>
          <w:rFonts w:ascii="Arial" w:eastAsiaTheme="minorEastAsia" w:hAnsi="Arial" w:cs="Arial"/>
        </w:rPr>
      </w:pPr>
    </w:p>
    <w:p w14:paraId="00DDCF2B" w14:textId="77777777" w:rsidR="009248BA" w:rsidRDefault="00825F45" w:rsidP="00743273">
      <w:pPr>
        <w:pStyle w:val="ListParagraph"/>
        <w:widowControl w:val="0"/>
        <w:numPr>
          <w:ilvl w:val="1"/>
          <w:numId w:val="3"/>
        </w:numPr>
        <w:autoSpaceDE w:val="0"/>
        <w:autoSpaceDN w:val="0"/>
        <w:adjustRightInd w:val="0"/>
        <w:rPr>
          <w:rFonts w:ascii="Arial" w:eastAsiaTheme="minorEastAsia" w:hAnsi="Arial" w:cs="Arial"/>
          <w:b/>
        </w:rPr>
      </w:pPr>
      <w:r w:rsidRPr="009248BA">
        <w:rPr>
          <w:rFonts w:ascii="Arial" w:eastAsiaTheme="minorEastAsia" w:hAnsi="Arial" w:cs="Arial"/>
          <w:b/>
        </w:rPr>
        <w:t xml:space="preserve">Natural Expansion </w:t>
      </w:r>
    </w:p>
    <w:p w14:paraId="409DFB59" w14:textId="77777777" w:rsidR="009248BA" w:rsidRDefault="00825F45" w:rsidP="009248BA">
      <w:pPr>
        <w:pStyle w:val="ListParagraph"/>
        <w:widowControl w:val="0"/>
        <w:autoSpaceDE w:val="0"/>
        <w:autoSpaceDN w:val="0"/>
        <w:adjustRightInd w:val="0"/>
        <w:ind w:left="1440"/>
        <w:rPr>
          <w:rFonts w:ascii="Arial" w:eastAsiaTheme="minorEastAsia" w:hAnsi="Arial" w:cs="Arial"/>
        </w:rPr>
      </w:pPr>
      <w:r w:rsidRPr="009248BA">
        <w:rPr>
          <w:rFonts w:ascii="Arial" w:eastAsiaTheme="minorEastAsia" w:hAnsi="Arial" w:cs="Arial"/>
        </w:rPr>
        <w:t xml:space="preserve">In Acts 2-11 we read how the Gospel expanded among a group of people who were ready to hear the message. Acts 2:5 identifies the crowds gathered in Jerusalem as ‘God-fearing Jews from every nation under heaven.’ They were a prepared audience and they responded quickly to the preaching of the Gospel. Perhaps all of this growth would have remained within Jerusalem had it not been for the persecution of the church that accompanied Stephen’s stoning (Acts 8:1). </w:t>
      </w:r>
    </w:p>
    <w:p w14:paraId="7BD8F817" w14:textId="77777777" w:rsidR="009248BA" w:rsidRDefault="009248BA" w:rsidP="009248BA">
      <w:pPr>
        <w:pStyle w:val="ListParagraph"/>
        <w:widowControl w:val="0"/>
        <w:autoSpaceDE w:val="0"/>
        <w:autoSpaceDN w:val="0"/>
        <w:adjustRightInd w:val="0"/>
        <w:ind w:left="1440"/>
        <w:rPr>
          <w:rFonts w:ascii="Arial" w:eastAsiaTheme="minorEastAsia" w:hAnsi="Arial" w:cs="Arial"/>
        </w:rPr>
      </w:pPr>
    </w:p>
    <w:p w14:paraId="578496EF" w14:textId="07C06B17" w:rsidR="00825F45" w:rsidRDefault="00825F45" w:rsidP="009248BA">
      <w:pPr>
        <w:pStyle w:val="ListParagraph"/>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 xml:space="preserve">Acts 11:19 tells us that as these Jewish believers were scattered through the surrounding regions, they shared their new faith with fellow Jews and Jews who had adopted the Greek language and customs (Greek = Hellenists). Although the Gospel was advancing geographically, apart from a few exceptions through Peter (Acts 10) and Philip (Acts 8), it was still confined culturally to Jews. </w:t>
      </w:r>
    </w:p>
    <w:p w14:paraId="2A5278F4" w14:textId="77777777" w:rsidR="009248BA" w:rsidRPr="009248BA" w:rsidRDefault="009248BA" w:rsidP="009248BA">
      <w:pPr>
        <w:pStyle w:val="ListParagraph"/>
        <w:widowControl w:val="0"/>
        <w:autoSpaceDE w:val="0"/>
        <w:autoSpaceDN w:val="0"/>
        <w:adjustRightInd w:val="0"/>
        <w:ind w:left="1440"/>
        <w:rPr>
          <w:rFonts w:ascii="Arial" w:eastAsiaTheme="minorEastAsia" w:hAnsi="Arial" w:cs="Arial"/>
          <w:b/>
        </w:rPr>
      </w:pPr>
    </w:p>
    <w:p w14:paraId="51AD9968" w14:textId="77777777" w:rsidR="009248BA" w:rsidRDefault="00825F45" w:rsidP="00743273">
      <w:pPr>
        <w:pStyle w:val="ListParagraph"/>
        <w:widowControl w:val="0"/>
        <w:numPr>
          <w:ilvl w:val="1"/>
          <w:numId w:val="3"/>
        </w:numPr>
        <w:autoSpaceDE w:val="0"/>
        <w:autoSpaceDN w:val="0"/>
        <w:adjustRightInd w:val="0"/>
        <w:rPr>
          <w:rFonts w:ascii="Arial" w:eastAsiaTheme="minorEastAsia" w:hAnsi="Arial" w:cs="Arial"/>
          <w:b/>
        </w:rPr>
      </w:pPr>
      <w:r w:rsidRPr="009248BA">
        <w:rPr>
          <w:rFonts w:ascii="Arial" w:eastAsiaTheme="minorEastAsia" w:hAnsi="Arial" w:cs="Arial"/>
          <w:b/>
        </w:rPr>
        <w:t xml:space="preserve">The Apostolic Team </w:t>
      </w:r>
    </w:p>
    <w:p w14:paraId="27605C5F" w14:textId="414D33C3" w:rsidR="00825F45" w:rsidRDefault="00825F45" w:rsidP="009248BA">
      <w:pPr>
        <w:pStyle w:val="ListParagraph"/>
        <w:widowControl w:val="0"/>
        <w:autoSpaceDE w:val="0"/>
        <w:autoSpaceDN w:val="0"/>
        <w:adjustRightInd w:val="0"/>
        <w:ind w:left="1440"/>
        <w:rPr>
          <w:rFonts w:ascii="Arial" w:eastAsiaTheme="minorEastAsia" w:hAnsi="Arial" w:cs="Arial"/>
        </w:rPr>
      </w:pPr>
      <w:r w:rsidRPr="009248BA">
        <w:rPr>
          <w:rFonts w:ascii="Arial" w:eastAsiaTheme="minorEastAsia" w:hAnsi="Arial" w:cs="Arial"/>
        </w:rPr>
        <w:t>It took the emergence of the “apostolic team” to break the Gospel out of the Jewish world and into the nations (different people groups). The word “apostle” means “sent one.” Many English translations use a capital “A” to speak of the original 11 disciples and Matthias– the men Jesus selected to be with Him and specially trained by Him. However, the word also is used to refer to a wider group of peop</w:t>
      </w:r>
      <w:r w:rsidR="009248BA">
        <w:rPr>
          <w:rFonts w:ascii="Arial" w:eastAsiaTheme="minorEastAsia" w:hAnsi="Arial" w:cs="Arial"/>
        </w:rPr>
        <w:t xml:space="preserve">le. People like Paul, Barnabas, </w:t>
      </w:r>
      <w:r w:rsidRPr="009248BA">
        <w:rPr>
          <w:rFonts w:ascii="Arial" w:eastAsiaTheme="minorEastAsia" w:hAnsi="Arial" w:cs="Arial"/>
        </w:rPr>
        <w:t>Andronicus and Junias are all referred to as “apostles.” They were mobile. They crisscrossed the region of what is now</w:t>
      </w:r>
      <w:r w:rsidR="009248BA">
        <w:rPr>
          <w:rFonts w:ascii="Arial" w:eastAsiaTheme="minorEastAsia" w:hAnsi="Arial" w:cs="Arial"/>
        </w:rPr>
        <w:t xml:space="preserve"> t</w:t>
      </w:r>
      <w:r w:rsidRPr="00825F45">
        <w:rPr>
          <w:rFonts w:ascii="Arial" w:eastAsiaTheme="minorEastAsia" w:hAnsi="Arial" w:cs="Arial"/>
        </w:rPr>
        <w:t xml:space="preserve">he Middle East and Southern Europe planting the Gospel and establishing the faith of those who believed. </w:t>
      </w:r>
    </w:p>
    <w:p w14:paraId="49C78FDD" w14:textId="77777777" w:rsidR="009248BA" w:rsidRPr="00825F45" w:rsidRDefault="009248BA" w:rsidP="009248BA">
      <w:pPr>
        <w:pStyle w:val="ListParagraph"/>
        <w:widowControl w:val="0"/>
        <w:autoSpaceDE w:val="0"/>
        <w:autoSpaceDN w:val="0"/>
        <w:adjustRightInd w:val="0"/>
        <w:ind w:left="1440"/>
        <w:rPr>
          <w:rFonts w:ascii="Arial" w:eastAsiaTheme="minorEastAsia" w:hAnsi="Arial" w:cs="Arial"/>
        </w:rPr>
      </w:pPr>
    </w:p>
    <w:p w14:paraId="3A506E2E" w14:textId="77777777" w:rsidR="009248BA" w:rsidRDefault="00825F45" w:rsidP="00743273">
      <w:pPr>
        <w:pStyle w:val="ListParagraph"/>
        <w:widowControl w:val="0"/>
        <w:numPr>
          <w:ilvl w:val="1"/>
          <w:numId w:val="3"/>
        </w:numPr>
        <w:autoSpaceDE w:val="0"/>
        <w:autoSpaceDN w:val="0"/>
        <w:adjustRightInd w:val="0"/>
        <w:rPr>
          <w:rFonts w:ascii="Arial" w:eastAsiaTheme="minorEastAsia" w:hAnsi="Arial" w:cs="Arial"/>
          <w:b/>
        </w:rPr>
      </w:pPr>
      <w:r w:rsidRPr="009248BA">
        <w:rPr>
          <w:rFonts w:ascii="Arial" w:eastAsiaTheme="minorEastAsia" w:hAnsi="Arial" w:cs="Arial"/>
          <w:b/>
        </w:rPr>
        <w:t xml:space="preserve">The Mobile Teams </w:t>
      </w:r>
    </w:p>
    <w:p w14:paraId="2E490F07" w14:textId="77777777" w:rsidR="009248BA" w:rsidRDefault="00825F45" w:rsidP="009248BA">
      <w:pPr>
        <w:pStyle w:val="ListParagraph"/>
        <w:widowControl w:val="0"/>
        <w:autoSpaceDE w:val="0"/>
        <w:autoSpaceDN w:val="0"/>
        <w:adjustRightInd w:val="0"/>
        <w:ind w:left="1440"/>
        <w:rPr>
          <w:rFonts w:ascii="Arial" w:eastAsiaTheme="minorEastAsia" w:hAnsi="Arial" w:cs="Arial"/>
        </w:rPr>
      </w:pPr>
      <w:r w:rsidRPr="009248BA">
        <w:rPr>
          <w:rFonts w:ascii="Arial" w:eastAsiaTheme="minorEastAsia" w:hAnsi="Arial" w:cs="Arial"/>
        </w:rPr>
        <w:t xml:space="preserve">What characterized the ministry of these “mobile teams?” Look at the following passages to discover some of their characteristics: </w:t>
      </w:r>
    </w:p>
    <w:p w14:paraId="76FE1ECE" w14:textId="77777777" w:rsidR="009248BA" w:rsidRPr="009248BA" w:rsidRDefault="00825F45" w:rsidP="00743273">
      <w:pPr>
        <w:pStyle w:val="ListParagraph"/>
        <w:widowControl w:val="0"/>
        <w:numPr>
          <w:ilvl w:val="2"/>
          <w:numId w:val="3"/>
        </w:numPr>
        <w:autoSpaceDE w:val="0"/>
        <w:autoSpaceDN w:val="0"/>
        <w:adjustRightInd w:val="0"/>
        <w:rPr>
          <w:rFonts w:ascii="Arial" w:eastAsiaTheme="minorEastAsia" w:hAnsi="Arial" w:cs="Arial"/>
          <w:b/>
        </w:rPr>
      </w:pPr>
      <w:r w:rsidRPr="00825F45">
        <w:rPr>
          <w:rFonts w:ascii="Arial" w:eastAsiaTheme="minorEastAsia" w:hAnsi="Arial" w:cs="Arial"/>
        </w:rPr>
        <w:t>Acts 13:1-5 </w:t>
      </w:r>
    </w:p>
    <w:p w14:paraId="65BB5605" w14:textId="77777777" w:rsidR="009248BA" w:rsidRPr="009248BA" w:rsidRDefault="009248BA" w:rsidP="009248BA">
      <w:pPr>
        <w:pStyle w:val="ListParagraph"/>
        <w:widowControl w:val="0"/>
        <w:autoSpaceDE w:val="0"/>
        <w:autoSpaceDN w:val="0"/>
        <w:adjustRightInd w:val="0"/>
        <w:ind w:left="2160"/>
        <w:rPr>
          <w:rFonts w:ascii="Arial" w:eastAsiaTheme="minorEastAsia" w:hAnsi="Arial" w:cs="Arial"/>
          <w:b/>
        </w:rPr>
      </w:pPr>
    </w:p>
    <w:p w14:paraId="6936DD34" w14:textId="77777777" w:rsidR="009248BA" w:rsidRPr="009248BA" w:rsidRDefault="00825F45" w:rsidP="00743273">
      <w:pPr>
        <w:pStyle w:val="ListParagraph"/>
        <w:widowControl w:val="0"/>
        <w:numPr>
          <w:ilvl w:val="2"/>
          <w:numId w:val="3"/>
        </w:numPr>
        <w:autoSpaceDE w:val="0"/>
        <w:autoSpaceDN w:val="0"/>
        <w:adjustRightInd w:val="0"/>
        <w:rPr>
          <w:rFonts w:ascii="Arial" w:eastAsiaTheme="minorEastAsia" w:hAnsi="Arial" w:cs="Arial"/>
          <w:b/>
        </w:rPr>
      </w:pPr>
      <w:r w:rsidRPr="00825F45">
        <w:rPr>
          <w:rFonts w:ascii="Arial" w:eastAsiaTheme="minorEastAsia" w:hAnsi="Arial" w:cs="Arial"/>
        </w:rPr>
        <w:t>Acts 15:36 </w:t>
      </w:r>
    </w:p>
    <w:p w14:paraId="5EDFE298" w14:textId="77777777" w:rsidR="009248BA" w:rsidRPr="009248BA" w:rsidRDefault="009248BA" w:rsidP="009248BA">
      <w:pPr>
        <w:widowControl w:val="0"/>
        <w:autoSpaceDE w:val="0"/>
        <w:autoSpaceDN w:val="0"/>
        <w:adjustRightInd w:val="0"/>
        <w:rPr>
          <w:rFonts w:ascii="Arial" w:eastAsiaTheme="minorEastAsia" w:hAnsi="Arial" w:cs="Arial"/>
          <w:b/>
        </w:rPr>
      </w:pPr>
    </w:p>
    <w:p w14:paraId="0741D6CD" w14:textId="77777777" w:rsidR="009248BA" w:rsidRPr="009248BA" w:rsidRDefault="00825F45" w:rsidP="00743273">
      <w:pPr>
        <w:pStyle w:val="ListParagraph"/>
        <w:widowControl w:val="0"/>
        <w:numPr>
          <w:ilvl w:val="2"/>
          <w:numId w:val="3"/>
        </w:numPr>
        <w:autoSpaceDE w:val="0"/>
        <w:autoSpaceDN w:val="0"/>
        <w:adjustRightInd w:val="0"/>
        <w:rPr>
          <w:rFonts w:ascii="Arial" w:eastAsiaTheme="minorEastAsia" w:hAnsi="Arial" w:cs="Arial"/>
          <w:b/>
        </w:rPr>
      </w:pPr>
      <w:r w:rsidRPr="00825F45">
        <w:rPr>
          <w:rFonts w:ascii="Arial" w:eastAsiaTheme="minorEastAsia" w:hAnsi="Arial" w:cs="Arial"/>
        </w:rPr>
        <w:t>Acts 18:1-6 </w:t>
      </w:r>
    </w:p>
    <w:p w14:paraId="5FECD711" w14:textId="77777777" w:rsidR="009248BA" w:rsidRPr="009248BA" w:rsidRDefault="009248BA" w:rsidP="009248BA">
      <w:pPr>
        <w:widowControl w:val="0"/>
        <w:autoSpaceDE w:val="0"/>
        <w:autoSpaceDN w:val="0"/>
        <w:adjustRightInd w:val="0"/>
        <w:rPr>
          <w:rFonts w:ascii="Arial" w:eastAsiaTheme="minorEastAsia" w:hAnsi="Arial" w:cs="Arial"/>
          <w:b/>
        </w:rPr>
      </w:pPr>
    </w:p>
    <w:p w14:paraId="635FE2C2" w14:textId="77777777" w:rsidR="009248BA" w:rsidRPr="009248BA" w:rsidRDefault="00825F45" w:rsidP="00743273">
      <w:pPr>
        <w:pStyle w:val="ListParagraph"/>
        <w:widowControl w:val="0"/>
        <w:numPr>
          <w:ilvl w:val="2"/>
          <w:numId w:val="3"/>
        </w:numPr>
        <w:autoSpaceDE w:val="0"/>
        <w:autoSpaceDN w:val="0"/>
        <w:adjustRightInd w:val="0"/>
        <w:rPr>
          <w:rFonts w:ascii="Arial" w:eastAsiaTheme="minorEastAsia" w:hAnsi="Arial" w:cs="Arial"/>
          <w:b/>
        </w:rPr>
      </w:pPr>
      <w:r w:rsidRPr="00825F45">
        <w:rPr>
          <w:rFonts w:ascii="Arial" w:eastAsiaTheme="minorEastAsia" w:hAnsi="Arial" w:cs="Arial"/>
        </w:rPr>
        <w:t>Romans 15:17-29 </w:t>
      </w:r>
    </w:p>
    <w:p w14:paraId="23528282" w14:textId="77777777" w:rsidR="009248BA" w:rsidRPr="009248BA" w:rsidRDefault="00825F45" w:rsidP="00743273">
      <w:pPr>
        <w:pStyle w:val="ListParagraph"/>
        <w:widowControl w:val="0"/>
        <w:numPr>
          <w:ilvl w:val="2"/>
          <w:numId w:val="3"/>
        </w:numPr>
        <w:autoSpaceDE w:val="0"/>
        <w:autoSpaceDN w:val="0"/>
        <w:adjustRightInd w:val="0"/>
        <w:rPr>
          <w:rFonts w:ascii="Arial" w:eastAsiaTheme="minorEastAsia" w:hAnsi="Arial" w:cs="Arial"/>
          <w:b/>
        </w:rPr>
      </w:pPr>
      <w:r w:rsidRPr="00825F45">
        <w:rPr>
          <w:rFonts w:ascii="Arial" w:eastAsiaTheme="minorEastAsia" w:hAnsi="Arial" w:cs="Arial"/>
        </w:rPr>
        <w:t xml:space="preserve">1 Corinthians 9:19-22 </w:t>
      </w:r>
    </w:p>
    <w:p w14:paraId="11C0405A" w14:textId="77777777" w:rsidR="009248BA" w:rsidRPr="009248BA" w:rsidRDefault="009248BA" w:rsidP="009248BA">
      <w:pPr>
        <w:pStyle w:val="ListParagraph"/>
        <w:widowControl w:val="0"/>
        <w:autoSpaceDE w:val="0"/>
        <w:autoSpaceDN w:val="0"/>
        <w:adjustRightInd w:val="0"/>
        <w:ind w:left="2160"/>
        <w:rPr>
          <w:rFonts w:ascii="Arial" w:eastAsiaTheme="minorEastAsia" w:hAnsi="Arial" w:cs="Arial"/>
          <w:b/>
        </w:rPr>
      </w:pPr>
    </w:p>
    <w:p w14:paraId="21288C0E" w14:textId="77777777" w:rsidR="009248BA" w:rsidRPr="009248BA" w:rsidRDefault="00825F45" w:rsidP="00743273">
      <w:pPr>
        <w:pStyle w:val="ListParagraph"/>
        <w:widowControl w:val="0"/>
        <w:numPr>
          <w:ilvl w:val="2"/>
          <w:numId w:val="3"/>
        </w:numPr>
        <w:autoSpaceDE w:val="0"/>
        <w:autoSpaceDN w:val="0"/>
        <w:adjustRightInd w:val="0"/>
        <w:rPr>
          <w:rFonts w:ascii="Arial" w:eastAsiaTheme="minorEastAsia" w:hAnsi="Arial" w:cs="Arial"/>
          <w:b/>
        </w:rPr>
      </w:pPr>
      <w:r w:rsidRPr="00825F45">
        <w:rPr>
          <w:rFonts w:ascii="Arial" w:eastAsiaTheme="minorEastAsia" w:hAnsi="Arial" w:cs="Arial"/>
        </w:rPr>
        <w:t xml:space="preserve">2 Corinthians 10:13-16 </w:t>
      </w:r>
    </w:p>
    <w:p w14:paraId="10805105" w14:textId="77777777" w:rsidR="009248BA" w:rsidRPr="009248BA" w:rsidRDefault="009248BA" w:rsidP="009248BA">
      <w:pPr>
        <w:widowControl w:val="0"/>
        <w:autoSpaceDE w:val="0"/>
        <w:autoSpaceDN w:val="0"/>
        <w:adjustRightInd w:val="0"/>
        <w:rPr>
          <w:rFonts w:ascii="Arial" w:eastAsiaTheme="minorEastAsia" w:hAnsi="Arial" w:cs="Arial"/>
        </w:rPr>
      </w:pPr>
    </w:p>
    <w:p w14:paraId="65A47FBC" w14:textId="77777777" w:rsidR="009248BA" w:rsidRPr="009248BA" w:rsidRDefault="00825F45" w:rsidP="00743273">
      <w:pPr>
        <w:pStyle w:val="ListParagraph"/>
        <w:widowControl w:val="0"/>
        <w:numPr>
          <w:ilvl w:val="2"/>
          <w:numId w:val="3"/>
        </w:numPr>
        <w:autoSpaceDE w:val="0"/>
        <w:autoSpaceDN w:val="0"/>
        <w:adjustRightInd w:val="0"/>
        <w:rPr>
          <w:rFonts w:ascii="Arial" w:eastAsiaTheme="minorEastAsia" w:hAnsi="Arial" w:cs="Arial"/>
          <w:b/>
        </w:rPr>
      </w:pPr>
      <w:r w:rsidRPr="009248BA">
        <w:rPr>
          <w:rFonts w:ascii="Arial" w:eastAsiaTheme="minorEastAsia" w:hAnsi="Arial" w:cs="Arial"/>
        </w:rPr>
        <w:t>Choose five words or phrases to describe the ‘“apostolic ministry.”</w:t>
      </w:r>
    </w:p>
    <w:p w14:paraId="116EADE4" w14:textId="77777777" w:rsidR="009248BA" w:rsidRPr="009248BA" w:rsidRDefault="009248BA" w:rsidP="009248BA">
      <w:pPr>
        <w:widowControl w:val="0"/>
        <w:autoSpaceDE w:val="0"/>
        <w:autoSpaceDN w:val="0"/>
        <w:adjustRightInd w:val="0"/>
        <w:rPr>
          <w:rFonts w:ascii="Arial" w:eastAsiaTheme="minorEastAsia" w:hAnsi="Arial" w:cs="Arial"/>
        </w:rPr>
      </w:pPr>
    </w:p>
    <w:p w14:paraId="605A264C" w14:textId="31DD4D1C" w:rsidR="009248BA" w:rsidRDefault="009248BA" w:rsidP="00743273">
      <w:pPr>
        <w:pStyle w:val="ListParagraph"/>
        <w:widowControl w:val="0"/>
        <w:numPr>
          <w:ilvl w:val="1"/>
          <w:numId w:val="3"/>
        </w:numPr>
        <w:autoSpaceDE w:val="0"/>
        <w:autoSpaceDN w:val="0"/>
        <w:adjustRightInd w:val="0"/>
        <w:rPr>
          <w:rFonts w:ascii="Arial" w:eastAsiaTheme="minorEastAsia" w:hAnsi="Arial" w:cs="Arial"/>
          <w:b/>
        </w:rPr>
      </w:pPr>
      <w:r w:rsidRPr="009248BA">
        <w:rPr>
          <w:rFonts w:ascii="Arial" w:eastAsiaTheme="minorEastAsia" w:hAnsi="Arial" w:cs="Arial"/>
          <w:b/>
        </w:rPr>
        <w:t>Local Believers and the Advancement of the Gospel</w:t>
      </w:r>
    </w:p>
    <w:p w14:paraId="089F029E" w14:textId="77777777" w:rsidR="009248BA" w:rsidRDefault="00825F45" w:rsidP="009248BA">
      <w:pPr>
        <w:pStyle w:val="ListParagraph"/>
        <w:widowControl w:val="0"/>
        <w:autoSpaceDE w:val="0"/>
        <w:autoSpaceDN w:val="0"/>
        <w:adjustRightInd w:val="0"/>
        <w:ind w:left="1440"/>
        <w:rPr>
          <w:rFonts w:ascii="Arial" w:eastAsiaTheme="minorEastAsia" w:hAnsi="Arial" w:cs="Arial"/>
        </w:rPr>
      </w:pPr>
      <w:r w:rsidRPr="009248BA">
        <w:rPr>
          <w:rFonts w:ascii="Arial" w:eastAsiaTheme="minorEastAsia" w:hAnsi="Arial" w:cs="Arial"/>
        </w:rPr>
        <w:t xml:space="preserve">The litmus test of Paul’s apostolic ministry was what the local believers did with the Gospel planted in their midst. On several occasions Paul links the phrase “not in vain” to his ministry. He uses the Greek word “kenos.” When applied figuratively the word means “useless, for no purpose, or without effect.” </w:t>
      </w:r>
    </w:p>
    <w:p w14:paraId="05D52B18" w14:textId="77777777" w:rsidR="009248BA" w:rsidRDefault="009248BA" w:rsidP="009248BA">
      <w:pPr>
        <w:pStyle w:val="ListParagraph"/>
        <w:widowControl w:val="0"/>
        <w:autoSpaceDE w:val="0"/>
        <w:autoSpaceDN w:val="0"/>
        <w:adjustRightInd w:val="0"/>
        <w:ind w:left="1440"/>
        <w:rPr>
          <w:rFonts w:ascii="Arial" w:eastAsiaTheme="minorEastAsia" w:hAnsi="Arial" w:cs="Arial"/>
        </w:rPr>
      </w:pPr>
    </w:p>
    <w:p w14:paraId="63C4E196" w14:textId="77777777" w:rsidR="009248BA" w:rsidRDefault="00825F45" w:rsidP="009248BA">
      <w:pPr>
        <w:pStyle w:val="ListParagraph"/>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 xml:space="preserve">Read through the following scriptures. What did Paul want to see happen in and through the lives of local believers to conclude that his ministry in a city or region had fulfilled its purpose? </w:t>
      </w:r>
    </w:p>
    <w:p w14:paraId="76EE6A25" w14:textId="77777777" w:rsidR="009248BA" w:rsidRDefault="009248BA" w:rsidP="009248BA">
      <w:pPr>
        <w:pStyle w:val="ListParagraph"/>
        <w:widowControl w:val="0"/>
        <w:autoSpaceDE w:val="0"/>
        <w:autoSpaceDN w:val="0"/>
        <w:adjustRightInd w:val="0"/>
        <w:ind w:left="1440"/>
        <w:rPr>
          <w:rFonts w:ascii="Arial" w:eastAsiaTheme="minorEastAsia" w:hAnsi="Arial" w:cs="Arial"/>
        </w:rPr>
      </w:pPr>
    </w:p>
    <w:p w14:paraId="793884DB" w14:textId="77777777" w:rsidR="009248BA" w:rsidRPr="009248BA" w:rsidRDefault="00825F45" w:rsidP="00743273">
      <w:pPr>
        <w:pStyle w:val="ListParagraph"/>
        <w:widowControl w:val="0"/>
        <w:numPr>
          <w:ilvl w:val="2"/>
          <w:numId w:val="6"/>
        </w:numPr>
        <w:autoSpaceDE w:val="0"/>
        <w:autoSpaceDN w:val="0"/>
        <w:adjustRightInd w:val="0"/>
        <w:rPr>
          <w:rFonts w:ascii="Arial" w:eastAsiaTheme="minorEastAsia" w:hAnsi="Arial" w:cs="Arial"/>
          <w:b/>
        </w:rPr>
      </w:pPr>
      <w:r w:rsidRPr="00825F45">
        <w:rPr>
          <w:rFonts w:ascii="Arial" w:eastAsiaTheme="minorEastAsia" w:hAnsi="Arial" w:cs="Arial"/>
        </w:rPr>
        <w:t xml:space="preserve">Romans 12:14-21 </w:t>
      </w:r>
    </w:p>
    <w:p w14:paraId="12118759" w14:textId="77777777" w:rsidR="009248BA" w:rsidRPr="009248BA" w:rsidRDefault="009248BA" w:rsidP="009248BA">
      <w:pPr>
        <w:pStyle w:val="ListParagraph"/>
        <w:widowControl w:val="0"/>
        <w:autoSpaceDE w:val="0"/>
        <w:autoSpaceDN w:val="0"/>
        <w:adjustRightInd w:val="0"/>
        <w:ind w:left="2160"/>
        <w:rPr>
          <w:rFonts w:ascii="Arial" w:eastAsiaTheme="minorEastAsia" w:hAnsi="Arial" w:cs="Arial"/>
          <w:b/>
        </w:rPr>
      </w:pPr>
    </w:p>
    <w:p w14:paraId="2B410033" w14:textId="77777777" w:rsidR="009248BA" w:rsidRPr="009248BA" w:rsidRDefault="00825F45" w:rsidP="00743273">
      <w:pPr>
        <w:pStyle w:val="ListParagraph"/>
        <w:widowControl w:val="0"/>
        <w:numPr>
          <w:ilvl w:val="2"/>
          <w:numId w:val="6"/>
        </w:numPr>
        <w:autoSpaceDE w:val="0"/>
        <w:autoSpaceDN w:val="0"/>
        <w:adjustRightInd w:val="0"/>
        <w:rPr>
          <w:rFonts w:ascii="Arial" w:eastAsiaTheme="minorEastAsia" w:hAnsi="Arial" w:cs="Arial"/>
          <w:b/>
        </w:rPr>
      </w:pPr>
      <w:r w:rsidRPr="00825F45">
        <w:rPr>
          <w:rFonts w:ascii="Arial" w:eastAsiaTheme="minorEastAsia" w:hAnsi="Arial" w:cs="Arial"/>
        </w:rPr>
        <w:t>Philippians 2:14-16 </w:t>
      </w:r>
    </w:p>
    <w:p w14:paraId="2B289214" w14:textId="77777777" w:rsidR="009248BA" w:rsidRPr="009248BA" w:rsidRDefault="009248BA" w:rsidP="009248BA">
      <w:pPr>
        <w:pStyle w:val="ListParagraph"/>
        <w:widowControl w:val="0"/>
        <w:autoSpaceDE w:val="0"/>
        <w:autoSpaceDN w:val="0"/>
        <w:adjustRightInd w:val="0"/>
        <w:ind w:left="2160"/>
        <w:rPr>
          <w:rFonts w:ascii="Arial" w:eastAsiaTheme="minorEastAsia" w:hAnsi="Arial" w:cs="Arial"/>
          <w:b/>
        </w:rPr>
      </w:pPr>
    </w:p>
    <w:p w14:paraId="0CDBA96F" w14:textId="77777777" w:rsidR="009248BA" w:rsidRPr="009248BA" w:rsidRDefault="009248BA" w:rsidP="00743273">
      <w:pPr>
        <w:pStyle w:val="ListParagraph"/>
        <w:widowControl w:val="0"/>
        <w:numPr>
          <w:ilvl w:val="2"/>
          <w:numId w:val="6"/>
        </w:numPr>
        <w:autoSpaceDE w:val="0"/>
        <w:autoSpaceDN w:val="0"/>
        <w:adjustRightInd w:val="0"/>
        <w:rPr>
          <w:rFonts w:ascii="Arial" w:eastAsiaTheme="minorEastAsia" w:hAnsi="Arial" w:cs="Arial"/>
          <w:b/>
        </w:rPr>
      </w:pPr>
      <w:r>
        <w:rPr>
          <w:rFonts w:ascii="Arial" w:eastAsiaTheme="minorEastAsia" w:hAnsi="Arial" w:cs="Arial"/>
        </w:rPr>
        <w:t>1</w:t>
      </w:r>
      <w:r w:rsidR="00825F45" w:rsidRPr="00825F45">
        <w:rPr>
          <w:rFonts w:ascii="Arial" w:eastAsiaTheme="minorEastAsia" w:hAnsi="Arial" w:cs="Arial"/>
        </w:rPr>
        <w:t xml:space="preserve"> Thessalonians 1:8 </w:t>
      </w:r>
    </w:p>
    <w:p w14:paraId="2CED0248" w14:textId="77777777" w:rsidR="009248BA" w:rsidRPr="009248BA" w:rsidRDefault="009248BA" w:rsidP="009248BA">
      <w:pPr>
        <w:widowControl w:val="0"/>
        <w:autoSpaceDE w:val="0"/>
        <w:autoSpaceDN w:val="0"/>
        <w:adjustRightInd w:val="0"/>
        <w:rPr>
          <w:rFonts w:ascii="Arial" w:eastAsiaTheme="minorEastAsia" w:hAnsi="Arial" w:cs="Arial"/>
        </w:rPr>
      </w:pPr>
    </w:p>
    <w:p w14:paraId="2E4EDBEB" w14:textId="77777777" w:rsidR="009248BA" w:rsidRPr="009248BA" w:rsidRDefault="00825F45" w:rsidP="00743273">
      <w:pPr>
        <w:pStyle w:val="ListParagraph"/>
        <w:widowControl w:val="0"/>
        <w:numPr>
          <w:ilvl w:val="2"/>
          <w:numId w:val="6"/>
        </w:numPr>
        <w:autoSpaceDE w:val="0"/>
        <w:autoSpaceDN w:val="0"/>
        <w:adjustRightInd w:val="0"/>
        <w:rPr>
          <w:rFonts w:ascii="Arial" w:eastAsiaTheme="minorEastAsia" w:hAnsi="Arial" w:cs="Arial"/>
          <w:b/>
        </w:rPr>
      </w:pPr>
      <w:r w:rsidRPr="00825F45">
        <w:rPr>
          <w:rFonts w:ascii="Arial" w:eastAsiaTheme="minorEastAsia" w:hAnsi="Arial" w:cs="Arial"/>
        </w:rPr>
        <w:t>1 Thessalonians 3:1-5 </w:t>
      </w:r>
    </w:p>
    <w:p w14:paraId="16736BC0" w14:textId="77777777" w:rsidR="009248BA" w:rsidRPr="009248BA" w:rsidRDefault="009248BA" w:rsidP="009248BA">
      <w:pPr>
        <w:widowControl w:val="0"/>
        <w:autoSpaceDE w:val="0"/>
        <w:autoSpaceDN w:val="0"/>
        <w:adjustRightInd w:val="0"/>
        <w:rPr>
          <w:rFonts w:ascii="Arial" w:eastAsiaTheme="minorEastAsia" w:hAnsi="Arial" w:cs="Arial"/>
        </w:rPr>
      </w:pPr>
    </w:p>
    <w:p w14:paraId="6467264B" w14:textId="77777777" w:rsidR="009248BA" w:rsidRPr="009248BA" w:rsidRDefault="00825F45" w:rsidP="00743273">
      <w:pPr>
        <w:pStyle w:val="ListParagraph"/>
        <w:widowControl w:val="0"/>
        <w:numPr>
          <w:ilvl w:val="2"/>
          <w:numId w:val="6"/>
        </w:numPr>
        <w:autoSpaceDE w:val="0"/>
        <w:autoSpaceDN w:val="0"/>
        <w:adjustRightInd w:val="0"/>
        <w:rPr>
          <w:rFonts w:ascii="Arial" w:eastAsiaTheme="minorEastAsia" w:hAnsi="Arial" w:cs="Arial"/>
          <w:b/>
        </w:rPr>
      </w:pPr>
      <w:r w:rsidRPr="00825F45">
        <w:rPr>
          <w:rFonts w:ascii="Arial" w:eastAsiaTheme="minorEastAsia" w:hAnsi="Arial" w:cs="Arial"/>
        </w:rPr>
        <w:t xml:space="preserve">1 Thessalonians 4:11-12 </w:t>
      </w:r>
    </w:p>
    <w:p w14:paraId="61897202" w14:textId="77777777" w:rsidR="009248BA" w:rsidRPr="009248BA" w:rsidRDefault="009248BA" w:rsidP="009248BA">
      <w:pPr>
        <w:widowControl w:val="0"/>
        <w:autoSpaceDE w:val="0"/>
        <w:autoSpaceDN w:val="0"/>
        <w:adjustRightInd w:val="0"/>
        <w:rPr>
          <w:rFonts w:ascii="Arial" w:eastAsiaTheme="minorEastAsia" w:hAnsi="Arial" w:cs="Arial"/>
        </w:rPr>
      </w:pPr>
    </w:p>
    <w:p w14:paraId="006F57A6" w14:textId="77777777" w:rsidR="009248BA" w:rsidRPr="009248BA" w:rsidRDefault="00825F45" w:rsidP="00743273">
      <w:pPr>
        <w:pStyle w:val="ListParagraph"/>
        <w:widowControl w:val="0"/>
        <w:numPr>
          <w:ilvl w:val="2"/>
          <w:numId w:val="6"/>
        </w:numPr>
        <w:autoSpaceDE w:val="0"/>
        <w:autoSpaceDN w:val="0"/>
        <w:adjustRightInd w:val="0"/>
        <w:rPr>
          <w:rFonts w:ascii="Arial" w:eastAsiaTheme="minorEastAsia" w:hAnsi="Arial" w:cs="Arial"/>
          <w:b/>
        </w:rPr>
      </w:pPr>
      <w:r w:rsidRPr="00825F45">
        <w:rPr>
          <w:rFonts w:ascii="Arial" w:eastAsiaTheme="minorEastAsia" w:hAnsi="Arial" w:cs="Arial"/>
        </w:rPr>
        <w:t>Titus 2:5 </w:t>
      </w:r>
    </w:p>
    <w:p w14:paraId="01014C8C" w14:textId="77777777" w:rsidR="009248BA" w:rsidRPr="009248BA" w:rsidRDefault="009248BA" w:rsidP="009248BA">
      <w:pPr>
        <w:widowControl w:val="0"/>
        <w:autoSpaceDE w:val="0"/>
        <w:autoSpaceDN w:val="0"/>
        <w:adjustRightInd w:val="0"/>
        <w:rPr>
          <w:rFonts w:ascii="Arial" w:eastAsiaTheme="minorEastAsia" w:hAnsi="Arial" w:cs="Arial"/>
        </w:rPr>
      </w:pPr>
    </w:p>
    <w:p w14:paraId="20F3BDE9" w14:textId="77777777" w:rsidR="009248BA" w:rsidRPr="009248BA" w:rsidRDefault="00825F45" w:rsidP="00743273">
      <w:pPr>
        <w:pStyle w:val="ListParagraph"/>
        <w:widowControl w:val="0"/>
        <w:numPr>
          <w:ilvl w:val="2"/>
          <w:numId w:val="6"/>
        </w:numPr>
        <w:autoSpaceDE w:val="0"/>
        <w:autoSpaceDN w:val="0"/>
        <w:adjustRightInd w:val="0"/>
        <w:rPr>
          <w:rFonts w:ascii="Arial" w:eastAsiaTheme="minorEastAsia" w:hAnsi="Arial" w:cs="Arial"/>
          <w:b/>
        </w:rPr>
      </w:pPr>
      <w:r w:rsidRPr="00825F45">
        <w:rPr>
          <w:rFonts w:ascii="Arial" w:eastAsiaTheme="minorEastAsia" w:hAnsi="Arial" w:cs="Arial"/>
        </w:rPr>
        <w:t xml:space="preserve">Titus 2:10 </w:t>
      </w:r>
    </w:p>
    <w:p w14:paraId="66B0C8C5" w14:textId="77777777" w:rsidR="009248BA" w:rsidRPr="009248BA" w:rsidRDefault="009248BA" w:rsidP="009248BA">
      <w:pPr>
        <w:widowControl w:val="0"/>
        <w:autoSpaceDE w:val="0"/>
        <w:autoSpaceDN w:val="0"/>
        <w:adjustRightInd w:val="0"/>
        <w:rPr>
          <w:rFonts w:ascii="Arial" w:eastAsiaTheme="minorEastAsia" w:hAnsi="Arial" w:cs="Arial"/>
        </w:rPr>
      </w:pPr>
    </w:p>
    <w:p w14:paraId="1D024121" w14:textId="77777777" w:rsidR="005B193B" w:rsidRDefault="00825F45" w:rsidP="005B193B">
      <w:pPr>
        <w:widowControl w:val="0"/>
        <w:autoSpaceDE w:val="0"/>
        <w:autoSpaceDN w:val="0"/>
        <w:adjustRightInd w:val="0"/>
        <w:ind w:left="1440"/>
        <w:rPr>
          <w:rFonts w:ascii="Arial" w:eastAsiaTheme="minorEastAsia" w:hAnsi="Arial" w:cs="Arial"/>
          <w:i/>
        </w:rPr>
      </w:pPr>
      <w:r w:rsidRPr="009248BA">
        <w:rPr>
          <w:rFonts w:ascii="Arial" w:eastAsiaTheme="minorEastAsia" w:hAnsi="Arial" w:cs="Arial"/>
          <w:i/>
        </w:rPr>
        <w:t xml:space="preserve">It was up to the local believers to carry the Gospel through life and speech into their existing family, social and economic networks. They were insiders to this world. </w:t>
      </w:r>
    </w:p>
    <w:p w14:paraId="4A050431" w14:textId="77777777" w:rsidR="005B193B" w:rsidRDefault="005B193B" w:rsidP="005B193B">
      <w:pPr>
        <w:widowControl w:val="0"/>
        <w:autoSpaceDE w:val="0"/>
        <w:autoSpaceDN w:val="0"/>
        <w:adjustRightInd w:val="0"/>
        <w:ind w:left="1440"/>
        <w:rPr>
          <w:rFonts w:ascii="Arial" w:eastAsiaTheme="minorEastAsia" w:hAnsi="Arial" w:cs="Arial"/>
          <w:i/>
        </w:rPr>
      </w:pPr>
    </w:p>
    <w:p w14:paraId="1E0148D3" w14:textId="77777777" w:rsidR="005B193B" w:rsidRPr="005B193B" w:rsidRDefault="00825F45" w:rsidP="00743273">
      <w:pPr>
        <w:pStyle w:val="ListParagraph"/>
        <w:widowControl w:val="0"/>
        <w:numPr>
          <w:ilvl w:val="1"/>
          <w:numId w:val="7"/>
        </w:numPr>
        <w:autoSpaceDE w:val="0"/>
        <w:autoSpaceDN w:val="0"/>
        <w:adjustRightInd w:val="0"/>
        <w:rPr>
          <w:rFonts w:ascii="Arial" w:eastAsiaTheme="minorEastAsia" w:hAnsi="Arial" w:cs="Arial"/>
          <w:b/>
          <w:i/>
        </w:rPr>
      </w:pPr>
      <w:r w:rsidRPr="005B193B">
        <w:rPr>
          <w:rFonts w:ascii="Arial" w:eastAsiaTheme="minorEastAsia" w:hAnsi="Arial" w:cs="Arial"/>
          <w:b/>
        </w:rPr>
        <w:t xml:space="preserve">Compare/Contrast Apostolic and Local Ministries </w:t>
      </w:r>
    </w:p>
    <w:p w14:paraId="76DEBCD9" w14:textId="32538AEA" w:rsidR="00825F45" w:rsidRDefault="00825F45" w:rsidP="005B193B">
      <w:pPr>
        <w:pStyle w:val="ListParagraph"/>
        <w:widowControl w:val="0"/>
        <w:autoSpaceDE w:val="0"/>
        <w:autoSpaceDN w:val="0"/>
        <w:adjustRightInd w:val="0"/>
        <w:ind w:left="1440"/>
        <w:rPr>
          <w:rFonts w:ascii="Arial" w:eastAsiaTheme="minorEastAsia" w:hAnsi="Arial" w:cs="Arial"/>
        </w:rPr>
      </w:pPr>
      <w:r w:rsidRPr="005B193B">
        <w:rPr>
          <w:rFonts w:ascii="Arial" w:eastAsiaTheme="minorEastAsia" w:hAnsi="Arial" w:cs="Arial"/>
        </w:rPr>
        <w:t xml:space="preserve">Use this chart to compare and contrast the respective contribution of the apostolic and local teams to the advancement of the Gospel. Two examples are listed to get you started. </w:t>
      </w:r>
    </w:p>
    <w:p w14:paraId="3D7EB171" w14:textId="77777777" w:rsidR="005B193B" w:rsidRPr="005B193B" w:rsidRDefault="005B193B" w:rsidP="005B193B">
      <w:pPr>
        <w:pStyle w:val="ListParagraph"/>
        <w:widowControl w:val="0"/>
        <w:autoSpaceDE w:val="0"/>
        <w:autoSpaceDN w:val="0"/>
        <w:adjustRightInd w:val="0"/>
        <w:ind w:left="1440"/>
        <w:rPr>
          <w:rFonts w:ascii="Arial" w:eastAsiaTheme="minorEastAsia" w:hAnsi="Arial" w:cs="Arial"/>
          <w:i/>
        </w:rPr>
      </w:pPr>
    </w:p>
    <w:tbl>
      <w:tblPr>
        <w:tblW w:w="0" w:type="auto"/>
        <w:jc w:val="center"/>
        <w:tblBorders>
          <w:top w:val="nil"/>
          <w:left w:val="nil"/>
          <w:right w:val="nil"/>
        </w:tblBorders>
        <w:tblLayout w:type="fixed"/>
        <w:tblLook w:val="0000" w:firstRow="0" w:lastRow="0" w:firstColumn="0" w:lastColumn="0" w:noHBand="0" w:noVBand="0"/>
      </w:tblPr>
      <w:tblGrid>
        <w:gridCol w:w="4220"/>
        <w:gridCol w:w="4220"/>
      </w:tblGrid>
      <w:tr w:rsidR="00825F45" w:rsidRPr="00825F45" w14:paraId="6A16B677" w14:textId="77777777" w:rsidTr="005B193B">
        <w:trPr>
          <w:trHeight w:val="291"/>
          <w:jc w:val="center"/>
        </w:trPr>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FFD095" w14:textId="77777777" w:rsidR="00825F45" w:rsidRPr="005B193B" w:rsidRDefault="00825F45" w:rsidP="00055B15">
            <w:pPr>
              <w:widowControl w:val="0"/>
              <w:autoSpaceDE w:val="0"/>
              <w:autoSpaceDN w:val="0"/>
              <w:adjustRightInd w:val="0"/>
              <w:rPr>
                <w:rFonts w:ascii="Arial" w:eastAsiaTheme="minorEastAsia" w:hAnsi="Arial" w:cs="Arial"/>
                <w:b/>
              </w:rPr>
            </w:pPr>
            <w:r w:rsidRPr="005B193B">
              <w:rPr>
                <w:rFonts w:ascii="Arial" w:eastAsiaTheme="minorEastAsia" w:hAnsi="Arial" w:cs="Arial"/>
                <w:b/>
              </w:rPr>
              <w:t xml:space="preserve">Apostolic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F1D8CB" w14:textId="77777777" w:rsidR="00825F45" w:rsidRPr="005B193B" w:rsidRDefault="00825F45" w:rsidP="00055B15">
            <w:pPr>
              <w:widowControl w:val="0"/>
              <w:autoSpaceDE w:val="0"/>
              <w:autoSpaceDN w:val="0"/>
              <w:adjustRightInd w:val="0"/>
              <w:rPr>
                <w:rFonts w:ascii="Arial" w:eastAsiaTheme="minorEastAsia" w:hAnsi="Arial" w:cs="Arial"/>
                <w:b/>
              </w:rPr>
            </w:pPr>
            <w:r w:rsidRPr="005B193B">
              <w:rPr>
                <w:rFonts w:ascii="Arial" w:eastAsiaTheme="minorEastAsia" w:hAnsi="Arial" w:cs="Arial"/>
                <w:b/>
              </w:rPr>
              <w:t xml:space="preserve">Local Expansion </w:t>
            </w:r>
          </w:p>
        </w:tc>
      </w:tr>
      <w:tr w:rsidR="00825F45" w:rsidRPr="00825F45" w14:paraId="3E0C5C44" w14:textId="77777777" w:rsidTr="005B193B">
        <w:tblPrEx>
          <w:tblBorders>
            <w:top w:val="none" w:sz="0" w:space="0" w:color="auto"/>
          </w:tblBorders>
        </w:tblPrEx>
        <w:trPr>
          <w:trHeight w:val="291"/>
          <w:jc w:val="center"/>
        </w:trPr>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62E174" w14:textId="77777777" w:rsidR="00825F45" w:rsidRPr="005B193B" w:rsidRDefault="00825F45" w:rsidP="00055B15">
            <w:pPr>
              <w:widowControl w:val="0"/>
              <w:autoSpaceDE w:val="0"/>
              <w:autoSpaceDN w:val="0"/>
              <w:adjustRightInd w:val="0"/>
              <w:rPr>
                <w:rFonts w:ascii="Arial" w:eastAsiaTheme="minorEastAsia" w:hAnsi="Arial" w:cs="Arial"/>
                <w:i/>
              </w:rPr>
            </w:pPr>
            <w:r w:rsidRPr="005B193B">
              <w:rPr>
                <w:rFonts w:ascii="Arial" w:eastAsiaTheme="minorEastAsia" w:hAnsi="Arial" w:cs="Arial"/>
                <w:i/>
              </w:rPr>
              <w:t xml:space="preserve">Outsiders to the culture/place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6FDA08" w14:textId="77777777" w:rsidR="00825F45" w:rsidRPr="005B193B" w:rsidRDefault="00825F45" w:rsidP="00055B15">
            <w:pPr>
              <w:widowControl w:val="0"/>
              <w:autoSpaceDE w:val="0"/>
              <w:autoSpaceDN w:val="0"/>
              <w:adjustRightInd w:val="0"/>
              <w:rPr>
                <w:rFonts w:ascii="Arial" w:eastAsiaTheme="minorEastAsia" w:hAnsi="Arial" w:cs="Arial"/>
                <w:i/>
              </w:rPr>
            </w:pPr>
            <w:r w:rsidRPr="005B193B">
              <w:rPr>
                <w:rFonts w:ascii="Arial" w:eastAsiaTheme="minorEastAsia" w:hAnsi="Arial" w:cs="Arial"/>
                <w:i/>
              </w:rPr>
              <w:t xml:space="preserve">Insiders to the culture/place </w:t>
            </w:r>
          </w:p>
        </w:tc>
      </w:tr>
      <w:tr w:rsidR="00825F45" w:rsidRPr="00825F45" w14:paraId="5C501D4B" w14:textId="77777777" w:rsidTr="005B193B">
        <w:tblPrEx>
          <w:tblBorders>
            <w:top w:val="none" w:sz="0" w:space="0" w:color="auto"/>
          </w:tblBorders>
        </w:tblPrEx>
        <w:trPr>
          <w:trHeight w:val="291"/>
          <w:jc w:val="center"/>
        </w:trPr>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3C841A" w14:textId="77777777" w:rsidR="00825F45" w:rsidRPr="005B193B" w:rsidRDefault="00825F45" w:rsidP="00055B15">
            <w:pPr>
              <w:widowControl w:val="0"/>
              <w:autoSpaceDE w:val="0"/>
              <w:autoSpaceDN w:val="0"/>
              <w:adjustRightInd w:val="0"/>
              <w:rPr>
                <w:rFonts w:ascii="Arial" w:eastAsiaTheme="minorEastAsia" w:hAnsi="Arial" w:cs="Arial"/>
                <w:i/>
              </w:rPr>
            </w:pPr>
            <w:r w:rsidRPr="005B193B">
              <w:rPr>
                <w:rFonts w:ascii="Arial" w:eastAsiaTheme="minorEastAsia" w:hAnsi="Arial" w:cs="Arial"/>
                <w:i/>
              </w:rPr>
              <w:t xml:space="preserve">Mobile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A4CCC2" w14:textId="77777777" w:rsidR="00825F45" w:rsidRPr="005B193B" w:rsidRDefault="00825F45" w:rsidP="00055B15">
            <w:pPr>
              <w:widowControl w:val="0"/>
              <w:autoSpaceDE w:val="0"/>
              <w:autoSpaceDN w:val="0"/>
              <w:adjustRightInd w:val="0"/>
              <w:rPr>
                <w:rFonts w:ascii="Arial" w:eastAsiaTheme="minorEastAsia" w:hAnsi="Arial" w:cs="Arial"/>
                <w:i/>
              </w:rPr>
            </w:pPr>
            <w:r w:rsidRPr="005B193B">
              <w:rPr>
                <w:rFonts w:ascii="Arial" w:eastAsiaTheme="minorEastAsia" w:hAnsi="Arial" w:cs="Arial"/>
                <w:i/>
              </w:rPr>
              <w:t xml:space="preserve">Permanent </w:t>
            </w:r>
          </w:p>
        </w:tc>
      </w:tr>
      <w:tr w:rsidR="00825F45" w:rsidRPr="00825F45" w14:paraId="6C7765F4" w14:textId="77777777" w:rsidTr="005B193B">
        <w:tblPrEx>
          <w:tblBorders>
            <w:top w:val="none" w:sz="0" w:space="0" w:color="auto"/>
          </w:tblBorders>
        </w:tblPrEx>
        <w:trPr>
          <w:trHeight w:val="291"/>
          <w:jc w:val="center"/>
        </w:trPr>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80B8E4" w14:textId="77777777" w:rsidR="00825F45" w:rsidRPr="00825F45" w:rsidRDefault="00825F45" w:rsidP="00055B15">
            <w:pPr>
              <w:widowControl w:val="0"/>
              <w:autoSpaceDE w:val="0"/>
              <w:autoSpaceDN w:val="0"/>
              <w:adjustRightInd w:val="0"/>
              <w:rPr>
                <w:rFonts w:ascii="Arial" w:eastAsiaTheme="minorEastAsia" w:hAnsi="Arial" w:cs="Arial"/>
              </w:rPr>
            </w:pP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41B2DB" w14:textId="77777777" w:rsidR="00825F45" w:rsidRPr="00825F45" w:rsidRDefault="00825F45" w:rsidP="00055B15">
            <w:pPr>
              <w:widowControl w:val="0"/>
              <w:autoSpaceDE w:val="0"/>
              <w:autoSpaceDN w:val="0"/>
              <w:adjustRightInd w:val="0"/>
              <w:rPr>
                <w:rFonts w:ascii="Arial" w:eastAsiaTheme="minorEastAsia" w:hAnsi="Arial" w:cs="Arial"/>
              </w:rPr>
            </w:pPr>
          </w:p>
        </w:tc>
      </w:tr>
      <w:tr w:rsidR="00825F45" w:rsidRPr="00825F45" w14:paraId="332FB347" w14:textId="77777777" w:rsidTr="005B193B">
        <w:tblPrEx>
          <w:tblBorders>
            <w:top w:val="none" w:sz="0" w:space="0" w:color="auto"/>
          </w:tblBorders>
        </w:tblPrEx>
        <w:trPr>
          <w:trHeight w:val="291"/>
          <w:jc w:val="center"/>
        </w:trPr>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8F3F25" w14:textId="77777777" w:rsidR="00825F45" w:rsidRPr="00825F45" w:rsidRDefault="00825F45" w:rsidP="00055B15">
            <w:pPr>
              <w:widowControl w:val="0"/>
              <w:autoSpaceDE w:val="0"/>
              <w:autoSpaceDN w:val="0"/>
              <w:adjustRightInd w:val="0"/>
              <w:rPr>
                <w:rFonts w:ascii="Arial" w:eastAsiaTheme="minorEastAsia" w:hAnsi="Arial" w:cs="Arial"/>
              </w:rPr>
            </w:pP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7651E0" w14:textId="77777777" w:rsidR="00825F45" w:rsidRPr="00825F45" w:rsidRDefault="00825F45" w:rsidP="00055B15">
            <w:pPr>
              <w:widowControl w:val="0"/>
              <w:autoSpaceDE w:val="0"/>
              <w:autoSpaceDN w:val="0"/>
              <w:adjustRightInd w:val="0"/>
              <w:rPr>
                <w:rFonts w:ascii="Arial" w:eastAsiaTheme="minorEastAsia" w:hAnsi="Arial" w:cs="Arial"/>
              </w:rPr>
            </w:pPr>
          </w:p>
        </w:tc>
      </w:tr>
      <w:tr w:rsidR="00825F45" w:rsidRPr="00825F45" w14:paraId="281F34D3" w14:textId="77777777" w:rsidTr="005B193B">
        <w:tblPrEx>
          <w:tblBorders>
            <w:top w:val="none" w:sz="0" w:space="0" w:color="auto"/>
          </w:tblBorders>
        </w:tblPrEx>
        <w:trPr>
          <w:trHeight w:val="310"/>
          <w:jc w:val="center"/>
        </w:trPr>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FD6769" w14:textId="77777777" w:rsidR="00825F45" w:rsidRPr="00825F45" w:rsidRDefault="00825F45" w:rsidP="00055B15">
            <w:pPr>
              <w:widowControl w:val="0"/>
              <w:autoSpaceDE w:val="0"/>
              <w:autoSpaceDN w:val="0"/>
              <w:adjustRightInd w:val="0"/>
              <w:rPr>
                <w:rFonts w:ascii="Arial" w:eastAsiaTheme="minorEastAsia" w:hAnsi="Arial" w:cs="Arial"/>
              </w:rPr>
            </w:pP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750A76" w14:textId="77777777" w:rsidR="00825F45" w:rsidRPr="00825F45" w:rsidRDefault="00825F45" w:rsidP="00055B15">
            <w:pPr>
              <w:widowControl w:val="0"/>
              <w:autoSpaceDE w:val="0"/>
              <w:autoSpaceDN w:val="0"/>
              <w:adjustRightInd w:val="0"/>
              <w:rPr>
                <w:rFonts w:ascii="Arial" w:eastAsiaTheme="minorEastAsia" w:hAnsi="Arial" w:cs="Arial"/>
              </w:rPr>
            </w:pPr>
          </w:p>
        </w:tc>
      </w:tr>
      <w:tr w:rsidR="00825F45" w:rsidRPr="00825F45" w14:paraId="6493C482" w14:textId="77777777" w:rsidTr="005B193B">
        <w:tblPrEx>
          <w:tblBorders>
            <w:top w:val="none" w:sz="0" w:space="0" w:color="auto"/>
          </w:tblBorders>
        </w:tblPrEx>
        <w:trPr>
          <w:trHeight w:val="291"/>
          <w:jc w:val="center"/>
        </w:trPr>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3A41F7" w14:textId="77777777" w:rsidR="00825F45" w:rsidRPr="00825F45" w:rsidRDefault="00825F45" w:rsidP="00055B15">
            <w:pPr>
              <w:widowControl w:val="0"/>
              <w:autoSpaceDE w:val="0"/>
              <w:autoSpaceDN w:val="0"/>
              <w:adjustRightInd w:val="0"/>
              <w:rPr>
                <w:rFonts w:ascii="Arial" w:eastAsiaTheme="minorEastAsia" w:hAnsi="Arial" w:cs="Arial"/>
              </w:rPr>
            </w:pP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018D3A" w14:textId="77777777" w:rsidR="00825F45" w:rsidRPr="00825F45" w:rsidRDefault="00825F45" w:rsidP="00055B15">
            <w:pPr>
              <w:widowControl w:val="0"/>
              <w:autoSpaceDE w:val="0"/>
              <w:autoSpaceDN w:val="0"/>
              <w:adjustRightInd w:val="0"/>
              <w:rPr>
                <w:rFonts w:ascii="Arial" w:eastAsiaTheme="minorEastAsia" w:hAnsi="Arial" w:cs="Arial"/>
              </w:rPr>
            </w:pPr>
          </w:p>
        </w:tc>
      </w:tr>
      <w:tr w:rsidR="00825F45" w:rsidRPr="00825F45" w14:paraId="3D8B98C6" w14:textId="77777777" w:rsidTr="005B193B">
        <w:tblPrEx>
          <w:tblBorders>
            <w:top w:val="none" w:sz="0" w:space="0" w:color="auto"/>
          </w:tblBorders>
        </w:tblPrEx>
        <w:trPr>
          <w:trHeight w:val="291"/>
          <w:jc w:val="center"/>
        </w:trPr>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E69249" w14:textId="77777777" w:rsidR="00825F45" w:rsidRPr="00825F45" w:rsidRDefault="00825F45" w:rsidP="00055B15">
            <w:pPr>
              <w:widowControl w:val="0"/>
              <w:autoSpaceDE w:val="0"/>
              <w:autoSpaceDN w:val="0"/>
              <w:adjustRightInd w:val="0"/>
              <w:rPr>
                <w:rFonts w:ascii="Arial" w:eastAsiaTheme="minorEastAsia" w:hAnsi="Arial" w:cs="Arial"/>
              </w:rPr>
            </w:pP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86B2F2" w14:textId="77777777" w:rsidR="00825F45" w:rsidRPr="00825F45" w:rsidRDefault="00825F45" w:rsidP="00055B15">
            <w:pPr>
              <w:widowControl w:val="0"/>
              <w:autoSpaceDE w:val="0"/>
              <w:autoSpaceDN w:val="0"/>
              <w:adjustRightInd w:val="0"/>
              <w:rPr>
                <w:rFonts w:ascii="Arial" w:eastAsiaTheme="minorEastAsia" w:hAnsi="Arial" w:cs="Arial"/>
              </w:rPr>
            </w:pPr>
          </w:p>
        </w:tc>
      </w:tr>
      <w:tr w:rsidR="00825F45" w:rsidRPr="00825F45" w14:paraId="5A217B3C" w14:textId="77777777" w:rsidTr="005B193B">
        <w:tblPrEx>
          <w:tblBorders>
            <w:top w:val="none" w:sz="0" w:space="0" w:color="auto"/>
          </w:tblBorders>
        </w:tblPrEx>
        <w:trPr>
          <w:trHeight w:val="291"/>
          <w:jc w:val="center"/>
        </w:trPr>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70B9E0" w14:textId="77777777" w:rsidR="00825F45" w:rsidRPr="00825F45" w:rsidRDefault="00825F45" w:rsidP="00055B15">
            <w:pPr>
              <w:widowControl w:val="0"/>
              <w:autoSpaceDE w:val="0"/>
              <w:autoSpaceDN w:val="0"/>
              <w:adjustRightInd w:val="0"/>
              <w:rPr>
                <w:rFonts w:ascii="Arial" w:eastAsiaTheme="minorEastAsia" w:hAnsi="Arial" w:cs="Arial"/>
              </w:rPr>
            </w:pP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9786F7" w14:textId="77777777" w:rsidR="00825F45" w:rsidRPr="00825F45" w:rsidRDefault="00825F45" w:rsidP="00055B15">
            <w:pPr>
              <w:widowControl w:val="0"/>
              <w:autoSpaceDE w:val="0"/>
              <w:autoSpaceDN w:val="0"/>
              <w:adjustRightInd w:val="0"/>
              <w:rPr>
                <w:rFonts w:ascii="Arial" w:eastAsiaTheme="minorEastAsia" w:hAnsi="Arial" w:cs="Arial"/>
              </w:rPr>
            </w:pPr>
          </w:p>
        </w:tc>
      </w:tr>
      <w:tr w:rsidR="00825F45" w:rsidRPr="00825F45" w14:paraId="6038B93F" w14:textId="77777777" w:rsidTr="005B193B">
        <w:tblPrEx>
          <w:tblBorders>
            <w:top w:val="none" w:sz="0" w:space="0" w:color="auto"/>
          </w:tblBorders>
        </w:tblPrEx>
        <w:trPr>
          <w:trHeight w:val="291"/>
          <w:jc w:val="center"/>
        </w:trPr>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818DE7" w14:textId="6817FB55" w:rsidR="00825F45" w:rsidRP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noProof/>
              </w:rPr>
              <w:drawing>
                <wp:inline distT="0" distB="0" distL="0" distR="0" wp14:anchorId="7D53DDAC" wp14:editId="2C3E2B83">
                  <wp:extent cx="10795" cy="1079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25F45">
              <w:rPr>
                <w:rFonts w:ascii="Arial" w:eastAsiaTheme="minorEastAsia" w:hAnsi="Arial" w:cs="Arial"/>
              </w:rPr>
              <w:t xml:space="preserve">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2DC057" w14:textId="6B48B478" w:rsidR="00825F45" w:rsidRP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noProof/>
              </w:rPr>
              <w:drawing>
                <wp:inline distT="0" distB="0" distL="0" distR="0" wp14:anchorId="156C1276" wp14:editId="51F62726">
                  <wp:extent cx="10795" cy="1079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25F45">
              <w:rPr>
                <w:rFonts w:ascii="Arial" w:eastAsiaTheme="minorEastAsia" w:hAnsi="Arial" w:cs="Arial"/>
              </w:rPr>
              <w:t xml:space="preserve"> </w:t>
            </w:r>
          </w:p>
        </w:tc>
      </w:tr>
      <w:tr w:rsidR="00825F45" w:rsidRPr="00825F45" w14:paraId="223B7BC4" w14:textId="77777777" w:rsidTr="005B193B">
        <w:trPr>
          <w:trHeight w:val="310"/>
          <w:jc w:val="center"/>
        </w:trPr>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279899" w14:textId="77777777" w:rsidR="00825F45" w:rsidRPr="00825F45" w:rsidRDefault="00825F45" w:rsidP="00055B15">
            <w:pPr>
              <w:widowControl w:val="0"/>
              <w:autoSpaceDE w:val="0"/>
              <w:autoSpaceDN w:val="0"/>
              <w:adjustRightInd w:val="0"/>
              <w:rPr>
                <w:rFonts w:ascii="Arial" w:eastAsiaTheme="minorEastAsia" w:hAnsi="Arial" w:cs="Arial"/>
              </w:rPr>
            </w:pP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16294F" w14:textId="77777777" w:rsidR="00825F45" w:rsidRPr="00825F45" w:rsidRDefault="00825F45" w:rsidP="00055B15">
            <w:pPr>
              <w:widowControl w:val="0"/>
              <w:autoSpaceDE w:val="0"/>
              <w:autoSpaceDN w:val="0"/>
              <w:adjustRightInd w:val="0"/>
              <w:rPr>
                <w:rFonts w:ascii="Arial" w:eastAsiaTheme="minorEastAsia" w:hAnsi="Arial" w:cs="Arial"/>
              </w:rPr>
            </w:pPr>
          </w:p>
        </w:tc>
      </w:tr>
    </w:tbl>
    <w:p w14:paraId="406A11EB" w14:textId="77777777" w:rsidR="005B193B" w:rsidRDefault="005B193B" w:rsidP="005B193B">
      <w:pPr>
        <w:widowControl w:val="0"/>
        <w:autoSpaceDE w:val="0"/>
        <w:autoSpaceDN w:val="0"/>
        <w:adjustRightInd w:val="0"/>
        <w:rPr>
          <w:rFonts w:ascii="Arial" w:eastAsiaTheme="minorEastAsia" w:hAnsi="Arial" w:cs="Arial"/>
        </w:rPr>
      </w:pPr>
    </w:p>
    <w:p w14:paraId="63BA937D" w14:textId="77777777" w:rsidR="005B193B" w:rsidRDefault="00825F45" w:rsidP="005B193B">
      <w:pPr>
        <w:widowControl w:val="0"/>
        <w:autoSpaceDE w:val="0"/>
        <w:autoSpaceDN w:val="0"/>
        <w:adjustRightInd w:val="0"/>
        <w:ind w:left="1440"/>
        <w:rPr>
          <w:rFonts w:ascii="Arial" w:eastAsiaTheme="minorEastAsia" w:hAnsi="Arial" w:cs="Arial"/>
        </w:rPr>
      </w:pPr>
      <w:r w:rsidRPr="005B193B">
        <w:rPr>
          <w:rFonts w:ascii="Arial" w:eastAsiaTheme="minorEastAsia" w:hAnsi="Arial" w:cs="Arial"/>
        </w:rPr>
        <w:t xml:space="preserve">This contrast between “apostolic” and “local” approaches is described in Colossians 4:2-6. </w:t>
      </w:r>
    </w:p>
    <w:p w14:paraId="0746B044" w14:textId="77777777" w:rsidR="005B193B" w:rsidRDefault="005B193B" w:rsidP="005B193B">
      <w:pPr>
        <w:widowControl w:val="0"/>
        <w:autoSpaceDE w:val="0"/>
        <w:autoSpaceDN w:val="0"/>
        <w:adjustRightInd w:val="0"/>
        <w:ind w:left="1440"/>
        <w:rPr>
          <w:rFonts w:ascii="Arial" w:eastAsiaTheme="minorEastAsia" w:hAnsi="Arial" w:cs="Arial"/>
        </w:rPr>
      </w:pPr>
    </w:p>
    <w:p w14:paraId="6239F72D" w14:textId="77777777" w:rsidR="005B193B" w:rsidRDefault="00825F45" w:rsidP="00743273">
      <w:pPr>
        <w:pStyle w:val="ListParagraph"/>
        <w:widowControl w:val="0"/>
        <w:numPr>
          <w:ilvl w:val="2"/>
          <w:numId w:val="7"/>
        </w:numPr>
        <w:autoSpaceDE w:val="0"/>
        <w:autoSpaceDN w:val="0"/>
        <w:adjustRightInd w:val="0"/>
        <w:rPr>
          <w:rFonts w:ascii="Arial" w:eastAsiaTheme="minorEastAsia" w:hAnsi="Arial" w:cs="Arial"/>
        </w:rPr>
      </w:pPr>
      <w:r w:rsidRPr="005B193B">
        <w:rPr>
          <w:rFonts w:ascii="Arial" w:eastAsiaTheme="minorEastAsia" w:hAnsi="Arial" w:cs="Arial"/>
        </w:rPr>
        <w:t>What did Paul (the apostle) ask the local believe</w:t>
      </w:r>
      <w:r w:rsidR="005B193B">
        <w:rPr>
          <w:rFonts w:ascii="Arial" w:eastAsiaTheme="minorEastAsia" w:hAnsi="Arial" w:cs="Arial"/>
        </w:rPr>
        <w:t>rs in Colossae to pray for him?</w:t>
      </w:r>
    </w:p>
    <w:p w14:paraId="0DB16956" w14:textId="77777777" w:rsidR="005B193B" w:rsidRDefault="005B193B" w:rsidP="005B193B">
      <w:pPr>
        <w:pStyle w:val="ListParagraph"/>
        <w:widowControl w:val="0"/>
        <w:autoSpaceDE w:val="0"/>
        <w:autoSpaceDN w:val="0"/>
        <w:adjustRightInd w:val="0"/>
        <w:ind w:left="2160"/>
        <w:rPr>
          <w:rFonts w:ascii="Arial" w:eastAsiaTheme="minorEastAsia" w:hAnsi="Arial" w:cs="Arial"/>
        </w:rPr>
      </w:pPr>
    </w:p>
    <w:p w14:paraId="495B8DD6" w14:textId="64CC53A2" w:rsidR="00825F45" w:rsidRDefault="00825F45" w:rsidP="00743273">
      <w:pPr>
        <w:pStyle w:val="ListParagraph"/>
        <w:widowControl w:val="0"/>
        <w:numPr>
          <w:ilvl w:val="2"/>
          <w:numId w:val="7"/>
        </w:numPr>
        <w:autoSpaceDE w:val="0"/>
        <w:autoSpaceDN w:val="0"/>
        <w:adjustRightInd w:val="0"/>
        <w:rPr>
          <w:rFonts w:ascii="Arial" w:eastAsiaTheme="minorEastAsia" w:hAnsi="Arial" w:cs="Arial"/>
        </w:rPr>
      </w:pPr>
      <w:r w:rsidRPr="005B193B">
        <w:rPr>
          <w:rFonts w:ascii="Arial" w:eastAsiaTheme="minorEastAsia" w:hAnsi="Arial" w:cs="Arial"/>
        </w:rPr>
        <w:t xml:space="preserve">What does Paul exhort them to do? </w:t>
      </w:r>
    </w:p>
    <w:p w14:paraId="53823CC1" w14:textId="77777777" w:rsidR="005B193B" w:rsidRPr="005B193B" w:rsidRDefault="005B193B" w:rsidP="005B193B">
      <w:pPr>
        <w:widowControl w:val="0"/>
        <w:autoSpaceDE w:val="0"/>
        <w:autoSpaceDN w:val="0"/>
        <w:adjustRightInd w:val="0"/>
        <w:rPr>
          <w:rFonts w:ascii="Arial" w:eastAsiaTheme="minorEastAsia" w:hAnsi="Arial" w:cs="Arial"/>
        </w:rPr>
      </w:pPr>
    </w:p>
    <w:p w14:paraId="1DB43A1F" w14:textId="77777777" w:rsidR="005B193B" w:rsidRPr="005B193B" w:rsidRDefault="005B193B" w:rsidP="00743273">
      <w:pPr>
        <w:pStyle w:val="ListParagraph"/>
        <w:widowControl w:val="0"/>
        <w:numPr>
          <w:ilvl w:val="1"/>
          <w:numId w:val="7"/>
        </w:numPr>
        <w:autoSpaceDE w:val="0"/>
        <w:autoSpaceDN w:val="0"/>
        <w:adjustRightInd w:val="0"/>
        <w:rPr>
          <w:rFonts w:ascii="Arial" w:eastAsiaTheme="minorEastAsia" w:hAnsi="Arial" w:cs="Arial"/>
          <w:b/>
        </w:rPr>
      </w:pPr>
      <w:r w:rsidRPr="005B193B">
        <w:rPr>
          <w:rFonts w:ascii="Arial" w:eastAsiaTheme="minorEastAsia" w:hAnsi="Arial" w:cs="Arial"/>
          <w:b/>
        </w:rPr>
        <w:t>In Summary</w:t>
      </w:r>
    </w:p>
    <w:p w14:paraId="2D71A876" w14:textId="77777777" w:rsidR="005B193B" w:rsidRDefault="005B193B" w:rsidP="005B193B">
      <w:pPr>
        <w:pStyle w:val="ListParagraph"/>
        <w:widowControl w:val="0"/>
        <w:autoSpaceDE w:val="0"/>
        <w:autoSpaceDN w:val="0"/>
        <w:adjustRightInd w:val="0"/>
        <w:ind w:left="1440"/>
        <w:rPr>
          <w:rFonts w:ascii="Arial" w:eastAsiaTheme="minorEastAsia" w:hAnsi="Arial" w:cs="Arial"/>
        </w:rPr>
      </w:pPr>
    </w:p>
    <w:p w14:paraId="67F45821" w14:textId="77777777" w:rsidR="005B193B" w:rsidRDefault="00825F45" w:rsidP="005B193B">
      <w:pPr>
        <w:pStyle w:val="ListParagraph"/>
        <w:widowControl w:val="0"/>
        <w:autoSpaceDE w:val="0"/>
        <w:autoSpaceDN w:val="0"/>
        <w:adjustRightInd w:val="0"/>
        <w:ind w:left="1440"/>
        <w:rPr>
          <w:rFonts w:ascii="Arial" w:eastAsiaTheme="minorEastAsia" w:hAnsi="Arial" w:cs="Arial"/>
        </w:rPr>
      </w:pPr>
      <w:r w:rsidRPr="005B193B">
        <w:rPr>
          <w:rFonts w:ascii="Arial" w:eastAsiaTheme="minorEastAsia" w:hAnsi="Arial" w:cs="Arial"/>
        </w:rPr>
        <w:t xml:space="preserve">Paul’s apostolic team worked together to take the Gospel to the nations. The fruit of their labor, the local believers in a city, bore the ongoing responsibility to carry the Gospel into a people group. These two expressions of the church, the mobile and the local, were vital to the advance of the Gospel. They needed each other to fulfill their shared calling to advance the Gospel to the nations. </w:t>
      </w:r>
    </w:p>
    <w:p w14:paraId="430ED13C" w14:textId="77777777" w:rsidR="005B193B" w:rsidRDefault="005B193B" w:rsidP="005B193B">
      <w:pPr>
        <w:pStyle w:val="ListParagraph"/>
        <w:widowControl w:val="0"/>
        <w:autoSpaceDE w:val="0"/>
        <w:autoSpaceDN w:val="0"/>
        <w:adjustRightInd w:val="0"/>
        <w:ind w:left="1440"/>
        <w:rPr>
          <w:rFonts w:ascii="Arial" w:eastAsiaTheme="minorEastAsia" w:hAnsi="Arial" w:cs="Arial"/>
        </w:rPr>
      </w:pPr>
    </w:p>
    <w:p w14:paraId="37F89B5A" w14:textId="77777777" w:rsidR="005B193B" w:rsidRDefault="00825F45" w:rsidP="005B193B">
      <w:pPr>
        <w:pStyle w:val="ListParagraph"/>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 xml:space="preserve">Often, we make two common mistakes when we fail to understand this distinction between these two types of teams: </w:t>
      </w:r>
    </w:p>
    <w:p w14:paraId="7ADB6FAF" w14:textId="77777777" w:rsidR="005B193B" w:rsidRDefault="005B193B" w:rsidP="005B193B">
      <w:pPr>
        <w:pStyle w:val="ListParagraph"/>
        <w:widowControl w:val="0"/>
        <w:autoSpaceDE w:val="0"/>
        <w:autoSpaceDN w:val="0"/>
        <w:adjustRightInd w:val="0"/>
        <w:ind w:left="1440"/>
        <w:rPr>
          <w:rFonts w:ascii="Arial" w:eastAsiaTheme="minorEastAsia" w:hAnsi="Arial" w:cs="Arial"/>
        </w:rPr>
      </w:pPr>
    </w:p>
    <w:p w14:paraId="0F522826" w14:textId="77777777" w:rsidR="005B193B" w:rsidRDefault="00825F45" w:rsidP="005B193B">
      <w:pPr>
        <w:pStyle w:val="ListParagraph"/>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 xml:space="preserve">First, we teach and expect the local laborers to minister as apostles in their current environment (school, neighborhood, jobs, hobbies, recreation, etc.). When this happens the laborer often loses rapport with those he or she is trying to minister to and becomes discouraged in the process. After a while they no longer believe it is possible to labor fruitfully among the lost. </w:t>
      </w:r>
    </w:p>
    <w:p w14:paraId="340FA658" w14:textId="77777777" w:rsidR="005B193B" w:rsidRDefault="005B193B" w:rsidP="005B193B">
      <w:pPr>
        <w:pStyle w:val="ListParagraph"/>
        <w:widowControl w:val="0"/>
        <w:autoSpaceDE w:val="0"/>
        <w:autoSpaceDN w:val="0"/>
        <w:adjustRightInd w:val="0"/>
        <w:ind w:left="1440"/>
        <w:rPr>
          <w:rFonts w:ascii="Arial" w:eastAsiaTheme="minorEastAsia" w:hAnsi="Arial" w:cs="Arial"/>
        </w:rPr>
      </w:pPr>
    </w:p>
    <w:p w14:paraId="188F34B8" w14:textId="77777777" w:rsidR="005B193B" w:rsidRDefault="00825F45" w:rsidP="005B193B">
      <w:pPr>
        <w:pStyle w:val="ListParagraph"/>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 xml:space="preserve">Secondly, a staff team that needs to minister in an apostolic manner attempts to implement their mission the same way a team of insiders would. When this happens the outcomes are slow and discouraging. New initiatives are not taken. </w:t>
      </w:r>
    </w:p>
    <w:p w14:paraId="42F7C62F" w14:textId="77777777" w:rsidR="005B193B" w:rsidRDefault="005B193B" w:rsidP="005B193B">
      <w:pPr>
        <w:pStyle w:val="ListParagraph"/>
        <w:widowControl w:val="0"/>
        <w:autoSpaceDE w:val="0"/>
        <w:autoSpaceDN w:val="0"/>
        <w:adjustRightInd w:val="0"/>
        <w:ind w:left="1440"/>
        <w:rPr>
          <w:rFonts w:ascii="Arial" w:eastAsiaTheme="minorEastAsia" w:hAnsi="Arial" w:cs="Arial"/>
        </w:rPr>
      </w:pPr>
    </w:p>
    <w:p w14:paraId="5F286614" w14:textId="77777777" w:rsidR="005B193B" w:rsidRDefault="00825F45" w:rsidP="005B193B">
      <w:pPr>
        <w:pStyle w:val="ListParagraph"/>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 xml:space="preserve">The effect of these two mistakes is the same: </w:t>
      </w:r>
      <w:r w:rsidRPr="005B193B">
        <w:rPr>
          <w:rFonts w:ascii="Arial" w:eastAsiaTheme="minorEastAsia" w:hAnsi="Arial" w:cs="Arial"/>
          <w:b/>
          <w:i/>
        </w:rPr>
        <w:t>no generational ministry</w:t>
      </w:r>
      <w:r w:rsidRPr="00825F45">
        <w:rPr>
          <w:rFonts w:ascii="Arial" w:eastAsiaTheme="minorEastAsia" w:hAnsi="Arial" w:cs="Arial"/>
        </w:rPr>
        <w:t xml:space="preserve">! </w:t>
      </w:r>
    </w:p>
    <w:p w14:paraId="0386ADDA" w14:textId="77777777" w:rsidR="005B193B" w:rsidRDefault="005B193B" w:rsidP="005B193B">
      <w:pPr>
        <w:pStyle w:val="ListParagraph"/>
        <w:widowControl w:val="0"/>
        <w:autoSpaceDE w:val="0"/>
        <w:autoSpaceDN w:val="0"/>
        <w:adjustRightInd w:val="0"/>
        <w:ind w:left="1440"/>
        <w:rPr>
          <w:rFonts w:ascii="Arial" w:eastAsiaTheme="minorEastAsia" w:hAnsi="Arial" w:cs="Arial"/>
        </w:rPr>
      </w:pPr>
    </w:p>
    <w:p w14:paraId="0F324543" w14:textId="77777777" w:rsidR="005B193B" w:rsidRDefault="00825F45" w:rsidP="00743273">
      <w:pPr>
        <w:pStyle w:val="ListParagraph"/>
        <w:widowControl w:val="0"/>
        <w:numPr>
          <w:ilvl w:val="1"/>
          <w:numId w:val="8"/>
        </w:numPr>
        <w:autoSpaceDE w:val="0"/>
        <w:autoSpaceDN w:val="0"/>
        <w:adjustRightInd w:val="0"/>
        <w:rPr>
          <w:rFonts w:ascii="Arial" w:eastAsiaTheme="minorEastAsia" w:hAnsi="Arial" w:cs="Arial"/>
          <w:b/>
        </w:rPr>
      </w:pPr>
      <w:r w:rsidRPr="005B193B">
        <w:rPr>
          <w:rFonts w:ascii="Arial" w:eastAsiaTheme="minorEastAsia" w:hAnsi="Arial" w:cs="Arial"/>
          <w:b/>
        </w:rPr>
        <w:t xml:space="preserve">Thinking it through for Yourself </w:t>
      </w:r>
    </w:p>
    <w:p w14:paraId="7D6B01BF" w14:textId="77777777" w:rsidR="005B193B" w:rsidRDefault="005B193B" w:rsidP="005B193B">
      <w:pPr>
        <w:pStyle w:val="ListParagraph"/>
        <w:widowControl w:val="0"/>
        <w:autoSpaceDE w:val="0"/>
        <w:autoSpaceDN w:val="0"/>
        <w:adjustRightInd w:val="0"/>
        <w:ind w:left="1440"/>
        <w:rPr>
          <w:rFonts w:ascii="Arial" w:eastAsiaTheme="minorEastAsia" w:hAnsi="Arial" w:cs="Arial"/>
          <w:b/>
        </w:rPr>
      </w:pPr>
    </w:p>
    <w:p w14:paraId="59F9ED2E" w14:textId="77777777" w:rsidR="005B193B" w:rsidRPr="005B193B" w:rsidRDefault="00825F45" w:rsidP="00743273">
      <w:pPr>
        <w:pStyle w:val="ListParagraph"/>
        <w:widowControl w:val="0"/>
        <w:numPr>
          <w:ilvl w:val="2"/>
          <w:numId w:val="8"/>
        </w:numPr>
        <w:autoSpaceDE w:val="0"/>
        <w:autoSpaceDN w:val="0"/>
        <w:adjustRightInd w:val="0"/>
        <w:rPr>
          <w:rFonts w:ascii="Arial" w:eastAsiaTheme="minorEastAsia" w:hAnsi="Arial" w:cs="Arial"/>
          <w:b/>
        </w:rPr>
      </w:pPr>
      <w:r w:rsidRPr="005B193B">
        <w:rPr>
          <w:rFonts w:ascii="Arial" w:eastAsiaTheme="minorEastAsia" w:hAnsi="Arial" w:cs="Arial"/>
        </w:rPr>
        <w:t xml:space="preserve">What did the apostolic team do that the local ministry could not do? </w:t>
      </w:r>
    </w:p>
    <w:p w14:paraId="5F98A125" w14:textId="77777777" w:rsidR="005B193B" w:rsidRPr="005B193B" w:rsidRDefault="005B193B" w:rsidP="005B193B">
      <w:pPr>
        <w:pStyle w:val="ListParagraph"/>
        <w:widowControl w:val="0"/>
        <w:autoSpaceDE w:val="0"/>
        <w:autoSpaceDN w:val="0"/>
        <w:adjustRightInd w:val="0"/>
        <w:ind w:left="2160"/>
        <w:rPr>
          <w:rFonts w:ascii="Arial" w:eastAsiaTheme="minorEastAsia" w:hAnsi="Arial" w:cs="Arial"/>
          <w:b/>
        </w:rPr>
      </w:pPr>
    </w:p>
    <w:p w14:paraId="71D1EBFE" w14:textId="77777777" w:rsidR="005B193B" w:rsidRPr="005B193B" w:rsidRDefault="00825F45" w:rsidP="00743273">
      <w:pPr>
        <w:pStyle w:val="ListParagraph"/>
        <w:widowControl w:val="0"/>
        <w:numPr>
          <w:ilvl w:val="2"/>
          <w:numId w:val="8"/>
        </w:numPr>
        <w:autoSpaceDE w:val="0"/>
        <w:autoSpaceDN w:val="0"/>
        <w:adjustRightInd w:val="0"/>
        <w:rPr>
          <w:rFonts w:ascii="Arial" w:eastAsiaTheme="minorEastAsia" w:hAnsi="Arial" w:cs="Arial"/>
          <w:b/>
        </w:rPr>
      </w:pPr>
      <w:r w:rsidRPr="005B193B">
        <w:rPr>
          <w:rFonts w:ascii="Arial" w:eastAsiaTheme="minorEastAsia" w:hAnsi="Arial" w:cs="Arial"/>
        </w:rPr>
        <w:t xml:space="preserve">What could the local ministry do that the apostolic team could not do? </w:t>
      </w:r>
    </w:p>
    <w:p w14:paraId="3B9F0CA0" w14:textId="77777777" w:rsidR="005B193B" w:rsidRPr="005B193B" w:rsidRDefault="005B193B" w:rsidP="005B193B">
      <w:pPr>
        <w:widowControl w:val="0"/>
        <w:autoSpaceDE w:val="0"/>
        <w:autoSpaceDN w:val="0"/>
        <w:adjustRightInd w:val="0"/>
        <w:rPr>
          <w:rFonts w:ascii="Arial" w:eastAsiaTheme="minorEastAsia" w:hAnsi="Arial" w:cs="Arial"/>
        </w:rPr>
      </w:pPr>
    </w:p>
    <w:p w14:paraId="23183F4D" w14:textId="77777777" w:rsidR="005B193B" w:rsidRPr="005B193B" w:rsidRDefault="00825F45" w:rsidP="00743273">
      <w:pPr>
        <w:pStyle w:val="ListParagraph"/>
        <w:widowControl w:val="0"/>
        <w:numPr>
          <w:ilvl w:val="1"/>
          <w:numId w:val="8"/>
        </w:numPr>
        <w:autoSpaceDE w:val="0"/>
        <w:autoSpaceDN w:val="0"/>
        <w:adjustRightInd w:val="0"/>
        <w:rPr>
          <w:rFonts w:ascii="Arial" w:eastAsiaTheme="minorEastAsia" w:hAnsi="Arial" w:cs="Arial"/>
          <w:b/>
        </w:rPr>
      </w:pPr>
      <w:r w:rsidRPr="005B193B">
        <w:rPr>
          <w:rFonts w:ascii="Arial" w:eastAsiaTheme="minorEastAsia" w:hAnsi="Arial" w:cs="Arial"/>
        </w:rPr>
        <w:t>Take it to the C</w:t>
      </w:r>
      <w:r w:rsidR="005B193B" w:rsidRPr="005B193B">
        <w:rPr>
          <w:rFonts w:ascii="Arial" w:eastAsiaTheme="minorEastAsia" w:hAnsi="Arial" w:cs="Arial"/>
        </w:rPr>
        <w:t>ity</w:t>
      </w:r>
      <w:r w:rsidRPr="005B193B">
        <w:rPr>
          <w:rFonts w:ascii="Arial" w:eastAsiaTheme="minorEastAsia" w:hAnsi="Arial" w:cs="Arial"/>
        </w:rPr>
        <w:t xml:space="preserve"> </w:t>
      </w:r>
    </w:p>
    <w:p w14:paraId="049D29E3" w14:textId="77777777" w:rsidR="005B193B" w:rsidRPr="005B193B" w:rsidRDefault="005B193B" w:rsidP="005B193B">
      <w:pPr>
        <w:pStyle w:val="ListParagraph"/>
        <w:widowControl w:val="0"/>
        <w:autoSpaceDE w:val="0"/>
        <w:autoSpaceDN w:val="0"/>
        <w:adjustRightInd w:val="0"/>
        <w:ind w:left="1440"/>
        <w:rPr>
          <w:rFonts w:ascii="Arial" w:eastAsiaTheme="minorEastAsia" w:hAnsi="Arial" w:cs="Arial"/>
          <w:b/>
        </w:rPr>
      </w:pPr>
    </w:p>
    <w:p w14:paraId="798B5236" w14:textId="2A92BD7B" w:rsidR="00825F45" w:rsidRPr="005B193B" w:rsidRDefault="00825F45" w:rsidP="00743273">
      <w:pPr>
        <w:pStyle w:val="ListParagraph"/>
        <w:widowControl w:val="0"/>
        <w:numPr>
          <w:ilvl w:val="2"/>
          <w:numId w:val="8"/>
        </w:numPr>
        <w:autoSpaceDE w:val="0"/>
        <w:autoSpaceDN w:val="0"/>
        <w:adjustRightInd w:val="0"/>
        <w:rPr>
          <w:rFonts w:ascii="Arial" w:eastAsiaTheme="minorEastAsia" w:hAnsi="Arial" w:cs="Arial"/>
          <w:b/>
        </w:rPr>
      </w:pPr>
      <w:r w:rsidRPr="005B193B">
        <w:rPr>
          <w:rFonts w:ascii="Arial" w:eastAsiaTheme="minorEastAsia" w:hAnsi="Arial" w:cs="Arial"/>
        </w:rPr>
        <w:t xml:space="preserve">What are you doing to help your </w:t>
      </w:r>
      <w:r w:rsidR="005B193B">
        <w:rPr>
          <w:rFonts w:ascii="Arial" w:eastAsiaTheme="minorEastAsia" w:hAnsi="Arial" w:cs="Arial"/>
        </w:rPr>
        <w:t>friends in the city to</w:t>
      </w:r>
      <w:r w:rsidRPr="005B193B">
        <w:rPr>
          <w:rFonts w:ascii="Arial" w:eastAsiaTheme="minorEastAsia" w:hAnsi="Arial" w:cs="Arial"/>
        </w:rPr>
        <w:t xml:space="preserve"> share the Gospel right where they are? </w:t>
      </w:r>
    </w:p>
    <w:p w14:paraId="49C6081E" w14:textId="77777777" w:rsidR="00743273" w:rsidRDefault="005B193B" w:rsidP="00743273">
      <w:pPr>
        <w:pStyle w:val="ListParagraph"/>
        <w:widowControl w:val="0"/>
        <w:numPr>
          <w:ilvl w:val="0"/>
          <w:numId w:val="9"/>
        </w:numPr>
        <w:autoSpaceDE w:val="0"/>
        <w:autoSpaceDN w:val="0"/>
        <w:adjustRightInd w:val="0"/>
        <w:rPr>
          <w:rFonts w:ascii="Arial" w:eastAsiaTheme="minorEastAsia" w:hAnsi="Arial" w:cs="Arial"/>
          <w:b/>
        </w:rPr>
      </w:pPr>
      <w:r w:rsidRPr="005B193B">
        <w:rPr>
          <w:rFonts w:ascii="Arial" w:eastAsiaTheme="minorEastAsia" w:hAnsi="Arial" w:cs="Arial"/>
          <w:b/>
        </w:rPr>
        <w:t>PERSONAL APPLICATION FOR ADVANCING THE GOSPEL</w:t>
      </w:r>
    </w:p>
    <w:p w14:paraId="1A40F77A" w14:textId="77777777" w:rsidR="00743273" w:rsidRDefault="00743273" w:rsidP="00743273">
      <w:pPr>
        <w:pStyle w:val="ListParagraph"/>
        <w:widowControl w:val="0"/>
        <w:autoSpaceDE w:val="0"/>
        <w:autoSpaceDN w:val="0"/>
        <w:adjustRightInd w:val="0"/>
        <w:rPr>
          <w:rFonts w:ascii="Arial" w:eastAsiaTheme="minorEastAsia" w:hAnsi="Arial" w:cs="Arial"/>
          <w:b/>
        </w:rPr>
      </w:pPr>
    </w:p>
    <w:p w14:paraId="6A64C948" w14:textId="77777777" w:rsidR="00743273" w:rsidRDefault="00825F45" w:rsidP="00743273">
      <w:pPr>
        <w:pStyle w:val="ListParagraph"/>
        <w:widowControl w:val="0"/>
        <w:autoSpaceDE w:val="0"/>
        <w:autoSpaceDN w:val="0"/>
        <w:adjustRightInd w:val="0"/>
        <w:rPr>
          <w:rFonts w:ascii="Arial" w:eastAsiaTheme="minorEastAsia" w:hAnsi="Arial" w:cs="Arial"/>
        </w:rPr>
      </w:pPr>
      <w:r w:rsidRPr="00743273">
        <w:rPr>
          <w:rFonts w:ascii="Arial" w:eastAsiaTheme="minorEastAsia" w:hAnsi="Arial" w:cs="Arial"/>
        </w:rPr>
        <w:t>What has God revealed, clarif</w:t>
      </w:r>
      <w:r w:rsidR="00743273" w:rsidRPr="00743273">
        <w:rPr>
          <w:rFonts w:ascii="Arial" w:eastAsiaTheme="minorEastAsia" w:hAnsi="Arial" w:cs="Arial"/>
        </w:rPr>
        <w:t>ied or affirmed regarding my:</w:t>
      </w:r>
    </w:p>
    <w:p w14:paraId="21298DCE" w14:textId="77777777" w:rsidR="00743273" w:rsidRDefault="00743273" w:rsidP="00743273">
      <w:pPr>
        <w:pStyle w:val="ListParagraph"/>
        <w:widowControl w:val="0"/>
        <w:autoSpaceDE w:val="0"/>
        <w:autoSpaceDN w:val="0"/>
        <w:adjustRightInd w:val="0"/>
        <w:rPr>
          <w:rFonts w:ascii="Arial" w:eastAsiaTheme="minorEastAsia" w:hAnsi="Arial" w:cs="Arial"/>
        </w:rPr>
      </w:pPr>
    </w:p>
    <w:p w14:paraId="65E4F2AC" w14:textId="77777777" w:rsidR="00743273" w:rsidRDefault="00825F45" w:rsidP="00743273">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CALLING (Who I am in Christ, Who we are as Navigators) </w:t>
      </w:r>
    </w:p>
    <w:p w14:paraId="5231DC05" w14:textId="77777777" w:rsidR="00743273" w:rsidRDefault="00743273" w:rsidP="00743273">
      <w:pPr>
        <w:pStyle w:val="ListParagraph"/>
        <w:widowControl w:val="0"/>
        <w:autoSpaceDE w:val="0"/>
        <w:autoSpaceDN w:val="0"/>
        <w:adjustRightInd w:val="0"/>
        <w:rPr>
          <w:rFonts w:ascii="Arial" w:eastAsiaTheme="minorEastAsia" w:hAnsi="Arial" w:cs="Arial"/>
        </w:rPr>
      </w:pPr>
    </w:p>
    <w:p w14:paraId="4E18CC9A" w14:textId="77777777" w:rsidR="00743273" w:rsidRDefault="00825F45" w:rsidP="00743273">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CONVICTIONS (What I know and believe) </w:t>
      </w:r>
    </w:p>
    <w:p w14:paraId="5DD290E5" w14:textId="77777777" w:rsidR="00743273" w:rsidRDefault="00743273" w:rsidP="00743273">
      <w:pPr>
        <w:pStyle w:val="ListParagraph"/>
        <w:widowControl w:val="0"/>
        <w:autoSpaceDE w:val="0"/>
        <w:autoSpaceDN w:val="0"/>
        <w:adjustRightInd w:val="0"/>
        <w:rPr>
          <w:rFonts w:ascii="Arial" w:eastAsiaTheme="minorEastAsia" w:hAnsi="Arial" w:cs="Arial"/>
        </w:rPr>
      </w:pPr>
    </w:p>
    <w:p w14:paraId="720D7C4D" w14:textId="77777777" w:rsidR="00743273" w:rsidRDefault="00825F45" w:rsidP="00743273">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CHARACTER (Who I’m becoming as I follow and imitate Christ) </w:t>
      </w:r>
    </w:p>
    <w:p w14:paraId="53B77D06" w14:textId="77777777" w:rsidR="00743273" w:rsidRDefault="00743273" w:rsidP="00743273">
      <w:pPr>
        <w:pStyle w:val="ListParagraph"/>
        <w:widowControl w:val="0"/>
        <w:autoSpaceDE w:val="0"/>
        <w:autoSpaceDN w:val="0"/>
        <w:adjustRightInd w:val="0"/>
        <w:rPr>
          <w:rFonts w:ascii="Arial" w:eastAsiaTheme="minorEastAsia" w:hAnsi="Arial" w:cs="Arial"/>
        </w:rPr>
      </w:pPr>
    </w:p>
    <w:p w14:paraId="1BE41660" w14:textId="77777777" w:rsidR="00743273" w:rsidRDefault="00825F45" w:rsidP="00743273">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COMPETENCIES (What skills I already have and/or need to develop) </w:t>
      </w:r>
    </w:p>
    <w:p w14:paraId="2DCAAF65" w14:textId="77777777" w:rsidR="00743273" w:rsidRDefault="00743273" w:rsidP="00743273">
      <w:pPr>
        <w:pStyle w:val="ListParagraph"/>
        <w:widowControl w:val="0"/>
        <w:autoSpaceDE w:val="0"/>
        <w:autoSpaceDN w:val="0"/>
        <w:adjustRightInd w:val="0"/>
        <w:rPr>
          <w:rFonts w:ascii="Arial" w:eastAsiaTheme="minorEastAsia" w:hAnsi="Arial" w:cs="Arial"/>
        </w:rPr>
      </w:pPr>
    </w:p>
    <w:p w14:paraId="75899AE0" w14:textId="183B1614" w:rsidR="00825F45" w:rsidRDefault="00825F45" w:rsidP="00743273">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CONTRIBUTION (How I minister and serve- now and/or in the future) </w:t>
      </w:r>
    </w:p>
    <w:p w14:paraId="41442606" w14:textId="77777777" w:rsidR="00743273" w:rsidRPr="00743273" w:rsidRDefault="00743273" w:rsidP="00743273">
      <w:pPr>
        <w:pStyle w:val="ListParagraph"/>
        <w:widowControl w:val="0"/>
        <w:autoSpaceDE w:val="0"/>
        <w:autoSpaceDN w:val="0"/>
        <w:adjustRightInd w:val="0"/>
        <w:rPr>
          <w:rFonts w:ascii="Arial" w:eastAsiaTheme="minorEastAsia" w:hAnsi="Arial" w:cs="Arial"/>
          <w:b/>
        </w:rPr>
      </w:pPr>
    </w:p>
    <w:p w14:paraId="3B078680" w14:textId="77777777" w:rsid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What additional step(s) is God prompting me to take as a result of this study in any of these 5 areas? </w:t>
      </w:r>
    </w:p>
    <w:p w14:paraId="6E737BA9" w14:textId="77777777" w:rsidR="00743273" w:rsidRPr="00825F45" w:rsidRDefault="00743273" w:rsidP="00055B15">
      <w:pPr>
        <w:widowControl w:val="0"/>
        <w:autoSpaceDE w:val="0"/>
        <w:autoSpaceDN w:val="0"/>
        <w:adjustRightInd w:val="0"/>
        <w:rPr>
          <w:rFonts w:ascii="Arial" w:eastAsiaTheme="minorEastAsia" w:hAnsi="Arial" w:cs="Arial"/>
        </w:rPr>
      </w:pPr>
    </w:p>
    <w:p w14:paraId="1F5F551D" w14:textId="5F5BE72C" w:rsidR="00825F45" w:rsidRDefault="00825F45" w:rsidP="00743273">
      <w:pPr>
        <w:pStyle w:val="ListParagraph"/>
        <w:widowControl w:val="0"/>
        <w:numPr>
          <w:ilvl w:val="0"/>
          <w:numId w:val="10"/>
        </w:numPr>
        <w:autoSpaceDE w:val="0"/>
        <w:autoSpaceDN w:val="0"/>
        <w:adjustRightInd w:val="0"/>
        <w:rPr>
          <w:rFonts w:ascii="Arial" w:eastAsiaTheme="minorEastAsia" w:hAnsi="Arial" w:cs="Arial"/>
          <w:b/>
        </w:rPr>
      </w:pPr>
      <w:r w:rsidRPr="00743273">
        <w:rPr>
          <w:rFonts w:ascii="Arial" w:eastAsiaTheme="minorEastAsia" w:hAnsi="Arial" w:cs="Arial"/>
          <w:b/>
        </w:rPr>
        <w:t xml:space="preserve">THE INSIDER (Optional Study) </w:t>
      </w:r>
    </w:p>
    <w:p w14:paraId="7865F17E" w14:textId="77777777" w:rsidR="00743273" w:rsidRPr="00743273" w:rsidRDefault="00743273" w:rsidP="00743273">
      <w:pPr>
        <w:pStyle w:val="ListParagraph"/>
        <w:widowControl w:val="0"/>
        <w:autoSpaceDE w:val="0"/>
        <w:autoSpaceDN w:val="0"/>
        <w:adjustRightInd w:val="0"/>
        <w:rPr>
          <w:rFonts w:ascii="Arial" w:eastAsiaTheme="minorEastAsia" w:hAnsi="Arial" w:cs="Arial"/>
          <w:b/>
        </w:rPr>
      </w:pPr>
    </w:p>
    <w:p w14:paraId="2750ED9D" w14:textId="77777777" w:rsid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What happened after the apostolic team left town? How would the Gospel continue to advance? The apostolic team established a beachhead – a foundational generation. This generation had inside access to families, neighborhoods, places of work and social networks. The believers in this generation were insiders. It was up to the local believers to take the Gospel into a place. They were the key to the ongoing movement of the Gospel. </w:t>
      </w:r>
    </w:p>
    <w:p w14:paraId="79EE69BA" w14:textId="77777777" w:rsidR="00743273" w:rsidRPr="00825F45" w:rsidRDefault="00743273" w:rsidP="00055B15">
      <w:pPr>
        <w:widowControl w:val="0"/>
        <w:autoSpaceDE w:val="0"/>
        <w:autoSpaceDN w:val="0"/>
        <w:adjustRightInd w:val="0"/>
        <w:rPr>
          <w:rFonts w:ascii="Arial" w:eastAsiaTheme="minorEastAsia" w:hAnsi="Arial" w:cs="Arial"/>
        </w:rPr>
      </w:pPr>
    </w:p>
    <w:p w14:paraId="66B85CBA" w14:textId="77777777" w:rsidR="00825F45" w:rsidRDefault="00825F45" w:rsidP="00743273">
      <w:pPr>
        <w:widowControl w:val="0"/>
        <w:autoSpaceDE w:val="0"/>
        <w:autoSpaceDN w:val="0"/>
        <w:adjustRightInd w:val="0"/>
        <w:ind w:left="720"/>
        <w:rPr>
          <w:rFonts w:ascii="Arial" w:eastAsiaTheme="minorEastAsia" w:hAnsi="Arial" w:cs="Arial"/>
          <w:i/>
        </w:rPr>
      </w:pPr>
      <w:r w:rsidRPr="00743273">
        <w:rPr>
          <w:rFonts w:ascii="Arial" w:eastAsiaTheme="minorEastAsia" w:hAnsi="Arial" w:cs="Arial"/>
          <w:i/>
        </w:rPr>
        <w:t xml:space="preserve">“...the great mission of Christianity was in reality accomplished by means of informal missionaries... chattering to friends and chance acquaintances in homes and wine shops, on walks and around market stalls. They went everywhere gossiping the gospel and they did it naturally... and with the conviction of those who are not paid to say that sort of thing.” – Michael Green </w:t>
      </w:r>
    </w:p>
    <w:p w14:paraId="32F0286F" w14:textId="77777777" w:rsidR="00743273" w:rsidRPr="00743273" w:rsidRDefault="00743273" w:rsidP="00743273">
      <w:pPr>
        <w:widowControl w:val="0"/>
        <w:autoSpaceDE w:val="0"/>
        <w:autoSpaceDN w:val="0"/>
        <w:adjustRightInd w:val="0"/>
        <w:ind w:left="720"/>
        <w:rPr>
          <w:rFonts w:ascii="Arial" w:eastAsiaTheme="minorEastAsia" w:hAnsi="Arial" w:cs="Arial"/>
          <w:i/>
        </w:rPr>
      </w:pPr>
    </w:p>
    <w:p w14:paraId="5B4414B6" w14:textId="77777777" w:rsidR="00743273" w:rsidRDefault="00825F45" w:rsidP="00743273">
      <w:pPr>
        <w:pStyle w:val="ListParagraph"/>
        <w:widowControl w:val="0"/>
        <w:numPr>
          <w:ilvl w:val="1"/>
          <w:numId w:val="10"/>
        </w:numPr>
        <w:autoSpaceDE w:val="0"/>
        <w:autoSpaceDN w:val="0"/>
        <w:adjustRightInd w:val="0"/>
        <w:rPr>
          <w:rFonts w:ascii="Arial" w:eastAsiaTheme="minorEastAsia" w:hAnsi="Arial" w:cs="Arial"/>
          <w:b/>
        </w:rPr>
      </w:pPr>
      <w:r w:rsidRPr="00743273">
        <w:rPr>
          <w:rFonts w:ascii="Arial" w:eastAsiaTheme="minorEastAsia" w:hAnsi="Arial" w:cs="Arial"/>
          <w:b/>
        </w:rPr>
        <w:t xml:space="preserve">Jesus and the Insider </w:t>
      </w:r>
    </w:p>
    <w:p w14:paraId="33FC1680" w14:textId="5DDB738A" w:rsidR="00743273" w:rsidRPr="00743273" w:rsidRDefault="00825F45" w:rsidP="00743273">
      <w:pPr>
        <w:pStyle w:val="ListParagraph"/>
        <w:widowControl w:val="0"/>
        <w:numPr>
          <w:ilvl w:val="2"/>
          <w:numId w:val="10"/>
        </w:numPr>
        <w:autoSpaceDE w:val="0"/>
        <w:autoSpaceDN w:val="0"/>
        <w:adjustRightInd w:val="0"/>
        <w:rPr>
          <w:rFonts w:ascii="Arial" w:eastAsiaTheme="minorEastAsia" w:hAnsi="Arial" w:cs="Arial"/>
          <w:b/>
        </w:rPr>
      </w:pPr>
      <w:r w:rsidRPr="00743273">
        <w:rPr>
          <w:rFonts w:ascii="Arial" w:eastAsiaTheme="minorEastAsia" w:hAnsi="Arial" w:cs="Arial"/>
        </w:rPr>
        <w:t xml:space="preserve">Jesus had a lot to say about how we should relate to unbelievers. Reflect on the following passages and note your observations. </w:t>
      </w:r>
    </w:p>
    <w:p w14:paraId="71B40A78" w14:textId="239CFD6C" w:rsidR="00743273" w:rsidRPr="00743273" w:rsidRDefault="00825F45" w:rsidP="00743273">
      <w:pPr>
        <w:pStyle w:val="ListParagraph"/>
        <w:widowControl w:val="0"/>
        <w:numPr>
          <w:ilvl w:val="3"/>
          <w:numId w:val="10"/>
        </w:numPr>
        <w:autoSpaceDE w:val="0"/>
        <w:autoSpaceDN w:val="0"/>
        <w:adjustRightInd w:val="0"/>
        <w:rPr>
          <w:rFonts w:ascii="Arial" w:eastAsiaTheme="minorEastAsia" w:hAnsi="Arial" w:cs="Arial"/>
        </w:rPr>
      </w:pPr>
      <w:r w:rsidRPr="00825F45">
        <w:rPr>
          <w:rFonts w:ascii="Arial" w:eastAsiaTheme="minorEastAsia" w:hAnsi="Arial" w:cs="Arial"/>
        </w:rPr>
        <w:t xml:space="preserve">Matthew 5:13-16 </w:t>
      </w:r>
    </w:p>
    <w:p w14:paraId="70AC9409" w14:textId="77777777" w:rsidR="00743273" w:rsidRDefault="00825F45" w:rsidP="00743273">
      <w:pPr>
        <w:pStyle w:val="ListParagraph"/>
        <w:widowControl w:val="0"/>
        <w:numPr>
          <w:ilvl w:val="3"/>
          <w:numId w:val="10"/>
        </w:numPr>
        <w:autoSpaceDE w:val="0"/>
        <w:autoSpaceDN w:val="0"/>
        <w:adjustRightInd w:val="0"/>
        <w:rPr>
          <w:rFonts w:ascii="Arial" w:eastAsiaTheme="minorEastAsia" w:hAnsi="Arial" w:cs="Arial"/>
        </w:rPr>
      </w:pPr>
      <w:r w:rsidRPr="00825F45">
        <w:rPr>
          <w:rFonts w:ascii="Arial" w:eastAsiaTheme="minorEastAsia" w:hAnsi="Arial" w:cs="Arial"/>
        </w:rPr>
        <w:t xml:space="preserve">Matthew 5:43-47 </w:t>
      </w:r>
    </w:p>
    <w:p w14:paraId="75047B82" w14:textId="77777777" w:rsidR="00743273" w:rsidRDefault="00825F45" w:rsidP="00055B15">
      <w:pPr>
        <w:pStyle w:val="ListParagraph"/>
        <w:widowControl w:val="0"/>
        <w:numPr>
          <w:ilvl w:val="3"/>
          <w:numId w:val="10"/>
        </w:numPr>
        <w:autoSpaceDE w:val="0"/>
        <w:autoSpaceDN w:val="0"/>
        <w:adjustRightInd w:val="0"/>
        <w:rPr>
          <w:rFonts w:ascii="Arial" w:eastAsiaTheme="minorEastAsia" w:hAnsi="Arial" w:cs="Arial"/>
        </w:rPr>
      </w:pPr>
      <w:r w:rsidRPr="00825F45">
        <w:rPr>
          <w:rFonts w:ascii="Arial" w:eastAsiaTheme="minorEastAsia" w:hAnsi="Arial" w:cs="Arial"/>
        </w:rPr>
        <w:t xml:space="preserve">Matthew 13:24-30 </w:t>
      </w:r>
    </w:p>
    <w:p w14:paraId="3874BE44" w14:textId="77777777" w:rsidR="00743273" w:rsidRDefault="00743273" w:rsidP="00743273">
      <w:pPr>
        <w:pStyle w:val="ListParagraph"/>
        <w:widowControl w:val="0"/>
        <w:autoSpaceDE w:val="0"/>
        <w:autoSpaceDN w:val="0"/>
        <w:adjustRightInd w:val="0"/>
        <w:ind w:left="2880"/>
        <w:rPr>
          <w:rFonts w:ascii="Arial" w:eastAsiaTheme="minorEastAsia" w:hAnsi="Arial" w:cs="Arial"/>
        </w:rPr>
      </w:pPr>
    </w:p>
    <w:p w14:paraId="5BEA761A" w14:textId="77777777" w:rsidR="00743273" w:rsidRDefault="00825F45" w:rsidP="00055B15">
      <w:pPr>
        <w:pStyle w:val="ListParagraph"/>
        <w:widowControl w:val="0"/>
        <w:numPr>
          <w:ilvl w:val="2"/>
          <w:numId w:val="10"/>
        </w:numPr>
        <w:autoSpaceDE w:val="0"/>
        <w:autoSpaceDN w:val="0"/>
        <w:adjustRightInd w:val="0"/>
        <w:rPr>
          <w:rFonts w:ascii="Arial" w:eastAsiaTheme="minorEastAsia" w:hAnsi="Arial" w:cs="Arial"/>
        </w:rPr>
      </w:pPr>
      <w:r w:rsidRPr="00743273">
        <w:rPr>
          <w:rFonts w:ascii="Arial" w:eastAsiaTheme="minorEastAsia" w:hAnsi="Arial" w:cs="Arial"/>
        </w:rPr>
        <w:t xml:space="preserve">Jesus lived what He taught. He gained a reputation among the religious establishment for being good friends with some very lost people. Jesus, the One who was without sin, moved freely among those who were sinners. He did not demand that people change in order to be with him socially. </w:t>
      </w:r>
    </w:p>
    <w:p w14:paraId="3F2B381C" w14:textId="77777777" w:rsidR="00743273" w:rsidRDefault="00743273" w:rsidP="00743273">
      <w:pPr>
        <w:pStyle w:val="ListParagraph"/>
        <w:widowControl w:val="0"/>
        <w:autoSpaceDE w:val="0"/>
        <w:autoSpaceDN w:val="0"/>
        <w:adjustRightInd w:val="0"/>
        <w:ind w:left="2160"/>
        <w:rPr>
          <w:rFonts w:ascii="Arial" w:eastAsiaTheme="minorEastAsia" w:hAnsi="Arial" w:cs="Arial"/>
        </w:rPr>
      </w:pPr>
    </w:p>
    <w:p w14:paraId="3EC1161E" w14:textId="769E69B4" w:rsidR="00743273" w:rsidRDefault="00825F45" w:rsidP="00743273">
      <w:pPr>
        <w:pStyle w:val="ListParagraph"/>
        <w:widowControl w:val="0"/>
        <w:autoSpaceDE w:val="0"/>
        <w:autoSpaceDN w:val="0"/>
        <w:adjustRightInd w:val="0"/>
        <w:ind w:left="2160"/>
        <w:rPr>
          <w:rFonts w:ascii="Arial" w:eastAsiaTheme="minorEastAsia" w:hAnsi="Arial" w:cs="Arial"/>
        </w:rPr>
      </w:pPr>
      <w:r w:rsidRPr="00743273">
        <w:rPr>
          <w:rFonts w:ascii="Arial" w:eastAsiaTheme="minorEastAsia" w:hAnsi="Arial" w:cs="Arial"/>
        </w:rPr>
        <w:t>What do you observe about the attitudes and actions of the major char</w:t>
      </w:r>
      <w:r w:rsidR="00743273">
        <w:rPr>
          <w:rFonts w:ascii="Arial" w:eastAsiaTheme="minorEastAsia" w:hAnsi="Arial" w:cs="Arial"/>
        </w:rPr>
        <w:t>acters in the following passage</w:t>
      </w:r>
      <w:r w:rsidRPr="00743273">
        <w:rPr>
          <w:rFonts w:ascii="Arial" w:eastAsiaTheme="minorEastAsia" w:hAnsi="Arial" w:cs="Arial"/>
        </w:rPr>
        <w:t xml:space="preserve">? </w:t>
      </w:r>
    </w:p>
    <w:p w14:paraId="0F57BC3A" w14:textId="77777777" w:rsidR="00743273" w:rsidRDefault="00825F45" w:rsidP="00743273">
      <w:pPr>
        <w:pStyle w:val="ListParagraph"/>
        <w:widowControl w:val="0"/>
        <w:numPr>
          <w:ilvl w:val="3"/>
          <w:numId w:val="11"/>
        </w:numPr>
        <w:autoSpaceDE w:val="0"/>
        <w:autoSpaceDN w:val="0"/>
        <w:adjustRightInd w:val="0"/>
        <w:rPr>
          <w:rFonts w:ascii="Arial" w:eastAsiaTheme="minorEastAsia" w:hAnsi="Arial" w:cs="Arial"/>
        </w:rPr>
      </w:pPr>
      <w:r w:rsidRPr="00825F45">
        <w:rPr>
          <w:rFonts w:ascii="Arial" w:eastAsiaTheme="minorEastAsia" w:hAnsi="Arial" w:cs="Arial"/>
        </w:rPr>
        <w:t xml:space="preserve">Matthew 9:9-13 </w:t>
      </w:r>
    </w:p>
    <w:p w14:paraId="2D0F8475" w14:textId="77777777" w:rsidR="00743273" w:rsidRDefault="00743273" w:rsidP="00743273">
      <w:pPr>
        <w:pStyle w:val="ListParagraph"/>
        <w:widowControl w:val="0"/>
        <w:numPr>
          <w:ilvl w:val="3"/>
          <w:numId w:val="11"/>
        </w:numPr>
        <w:autoSpaceDE w:val="0"/>
        <w:autoSpaceDN w:val="0"/>
        <w:adjustRightInd w:val="0"/>
        <w:rPr>
          <w:rFonts w:ascii="Arial" w:eastAsiaTheme="minorEastAsia" w:hAnsi="Arial" w:cs="Arial"/>
        </w:rPr>
      </w:pPr>
      <w:r>
        <w:rPr>
          <w:rFonts w:ascii="Arial" w:eastAsiaTheme="minorEastAsia" w:hAnsi="Arial" w:cs="Arial"/>
        </w:rPr>
        <w:t>Mark 2:13-17</w:t>
      </w:r>
    </w:p>
    <w:p w14:paraId="2FF374AF" w14:textId="77777777" w:rsidR="00743273" w:rsidRDefault="00743273" w:rsidP="00743273">
      <w:pPr>
        <w:pStyle w:val="ListParagraph"/>
        <w:widowControl w:val="0"/>
        <w:autoSpaceDE w:val="0"/>
        <w:autoSpaceDN w:val="0"/>
        <w:adjustRightInd w:val="0"/>
        <w:ind w:left="2880"/>
        <w:rPr>
          <w:rFonts w:ascii="Arial" w:eastAsiaTheme="minorEastAsia" w:hAnsi="Arial" w:cs="Arial"/>
        </w:rPr>
      </w:pPr>
    </w:p>
    <w:p w14:paraId="7928D9E5" w14:textId="297516C7" w:rsidR="00825F45" w:rsidRPr="00743273" w:rsidRDefault="00825F45" w:rsidP="00743273">
      <w:pPr>
        <w:pStyle w:val="ListParagraph"/>
        <w:widowControl w:val="0"/>
        <w:numPr>
          <w:ilvl w:val="2"/>
          <w:numId w:val="10"/>
        </w:numPr>
        <w:autoSpaceDE w:val="0"/>
        <w:autoSpaceDN w:val="0"/>
        <w:adjustRightInd w:val="0"/>
        <w:rPr>
          <w:rFonts w:ascii="Arial" w:eastAsiaTheme="minorEastAsia" w:hAnsi="Arial" w:cs="Arial"/>
        </w:rPr>
      </w:pPr>
      <w:r w:rsidRPr="00743273">
        <w:rPr>
          <w:rFonts w:ascii="Arial" w:eastAsiaTheme="minorEastAsia" w:hAnsi="Arial" w:cs="Arial"/>
        </w:rPr>
        <w:t xml:space="preserve">Jesus asked some people to drop all they were doing, leave their families and “follow Him.” But was everyone called to this way of following Jesus? Explain. </w:t>
      </w:r>
    </w:p>
    <w:p w14:paraId="0CFDD7DB" w14:textId="77777777" w:rsidR="00743273" w:rsidRDefault="00825F45" w:rsidP="00055B15">
      <w:pPr>
        <w:pStyle w:val="ListParagraph"/>
        <w:widowControl w:val="0"/>
        <w:numPr>
          <w:ilvl w:val="3"/>
          <w:numId w:val="10"/>
        </w:numPr>
        <w:autoSpaceDE w:val="0"/>
        <w:autoSpaceDN w:val="0"/>
        <w:adjustRightInd w:val="0"/>
        <w:rPr>
          <w:rFonts w:ascii="Arial" w:eastAsiaTheme="minorEastAsia" w:hAnsi="Arial" w:cs="Arial"/>
        </w:rPr>
      </w:pPr>
      <w:r w:rsidRPr="00743273">
        <w:rPr>
          <w:rFonts w:ascii="Arial" w:eastAsiaTheme="minorEastAsia" w:hAnsi="Arial" w:cs="Arial"/>
        </w:rPr>
        <w:t>Mark 5:18-20 J</w:t>
      </w:r>
    </w:p>
    <w:p w14:paraId="2F3C1250" w14:textId="3EF6FB1C" w:rsidR="00825F45" w:rsidRDefault="00743273" w:rsidP="00055B15">
      <w:pPr>
        <w:pStyle w:val="ListParagraph"/>
        <w:widowControl w:val="0"/>
        <w:numPr>
          <w:ilvl w:val="3"/>
          <w:numId w:val="10"/>
        </w:numPr>
        <w:autoSpaceDE w:val="0"/>
        <w:autoSpaceDN w:val="0"/>
        <w:adjustRightInd w:val="0"/>
        <w:rPr>
          <w:rFonts w:ascii="Arial" w:eastAsiaTheme="minorEastAsia" w:hAnsi="Arial" w:cs="Arial"/>
        </w:rPr>
      </w:pPr>
      <w:r>
        <w:rPr>
          <w:rFonts w:ascii="Arial" w:eastAsiaTheme="minorEastAsia" w:hAnsi="Arial" w:cs="Arial"/>
        </w:rPr>
        <w:t>J</w:t>
      </w:r>
      <w:r w:rsidR="00825F45" w:rsidRPr="00743273">
        <w:rPr>
          <w:rFonts w:ascii="Arial" w:eastAsiaTheme="minorEastAsia" w:hAnsi="Arial" w:cs="Arial"/>
        </w:rPr>
        <w:t xml:space="preserve">ohn 4:28-30; 39-42 </w:t>
      </w:r>
    </w:p>
    <w:p w14:paraId="240C249C" w14:textId="77777777" w:rsidR="00743273" w:rsidRPr="00743273" w:rsidRDefault="00743273" w:rsidP="00743273">
      <w:pPr>
        <w:pStyle w:val="ListParagraph"/>
        <w:widowControl w:val="0"/>
        <w:autoSpaceDE w:val="0"/>
        <w:autoSpaceDN w:val="0"/>
        <w:adjustRightInd w:val="0"/>
        <w:ind w:left="2880"/>
        <w:rPr>
          <w:rFonts w:ascii="Arial" w:eastAsiaTheme="minorEastAsia" w:hAnsi="Arial" w:cs="Arial"/>
        </w:rPr>
      </w:pPr>
    </w:p>
    <w:p w14:paraId="6E2D7FA9" w14:textId="77777777" w:rsidR="00743273" w:rsidRDefault="00825F45" w:rsidP="00055B15">
      <w:pPr>
        <w:pStyle w:val="ListParagraph"/>
        <w:widowControl w:val="0"/>
        <w:numPr>
          <w:ilvl w:val="1"/>
          <w:numId w:val="10"/>
        </w:numPr>
        <w:autoSpaceDE w:val="0"/>
        <w:autoSpaceDN w:val="0"/>
        <w:adjustRightInd w:val="0"/>
        <w:rPr>
          <w:rFonts w:ascii="Arial" w:eastAsiaTheme="minorEastAsia" w:hAnsi="Arial" w:cs="Arial"/>
          <w:b/>
        </w:rPr>
      </w:pPr>
      <w:r w:rsidRPr="00743273">
        <w:rPr>
          <w:rFonts w:ascii="Arial" w:eastAsiaTheme="minorEastAsia" w:hAnsi="Arial" w:cs="Arial"/>
          <w:b/>
        </w:rPr>
        <w:t xml:space="preserve">The Insider and the Epistles </w:t>
      </w:r>
    </w:p>
    <w:p w14:paraId="7D34B2EC" w14:textId="77777777" w:rsidR="00743273" w:rsidRDefault="00743273" w:rsidP="00743273">
      <w:pPr>
        <w:pStyle w:val="ListParagraph"/>
        <w:widowControl w:val="0"/>
        <w:autoSpaceDE w:val="0"/>
        <w:autoSpaceDN w:val="0"/>
        <w:adjustRightInd w:val="0"/>
        <w:ind w:left="1440"/>
        <w:rPr>
          <w:rFonts w:ascii="Arial" w:eastAsiaTheme="minorEastAsia" w:hAnsi="Arial" w:cs="Arial"/>
          <w:b/>
        </w:rPr>
      </w:pPr>
    </w:p>
    <w:p w14:paraId="4A1832E5" w14:textId="77777777" w:rsidR="00743273" w:rsidRDefault="00825F45" w:rsidP="00743273">
      <w:pPr>
        <w:pStyle w:val="ListParagraph"/>
        <w:widowControl w:val="0"/>
        <w:autoSpaceDE w:val="0"/>
        <w:autoSpaceDN w:val="0"/>
        <w:adjustRightInd w:val="0"/>
        <w:ind w:left="1440"/>
        <w:rPr>
          <w:rFonts w:ascii="Arial" w:eastAsiaTheme="minorEastAsia" w:hAnsi="Arial" w:cs="Arial"/>
        </w:rPr>
      </w:pPr>
      <w:r w:rsidRPr="00743273">
        <w:rPr>
          <w:rFonts w:ascii="Arial" w:eastAsiaTheme="minorEastAsia" w:hAnsi="Arial" w:cs="Arial"/>
        </w:rPr>
        <w:t>The</w:t>
      </w:r>
      <w:r w:rsidR="00743273" w:rsidRPr="00743273">
        <w:rPr>
          <w:rFonts w:ascii="Arial" w:eastAsiaTheme="minorEastAsia" w:hAnsi="Arial" w:cs="Arial"/>
        </w:rPr>
        <w:t xml:space="preserve"> </w:t>
      </w:r>
      <w:r w:rsidRPr="00743273">
        <w:rPr>
          <w:rFonts w:ascii="Arial" w:eastAsiaTheme="minorEastAsia" w:hAnsi="Arial" w:cs="Arial"/>
        </w:rPr>
        <w:t>first</w:t>
      </w:r>
      <w:r w:rsidR="00743273" w:rsidRPr="00743273">
        <w:rPr>
          <w:rFonts w:ascii="Arial" w:eastAsiaTheme="minorEastAsia" w:hAnsi="Arial" w:cs="Arial"/>
        </w:rPr>
        <w:t xml:space="preserve"> </w:t>
      </w:r>
      <w:r w:rsidRPr="00743273">
        <w:rPr>
          <w:rFonts w:ascii="Arial" w:eastAsiaTheme="minorEastAsia" w:hAnsi="Arial" w:cs="Arial"/>
        </w:rPr>
        <w:t>generation</w:t>
      </w:r>
      <w:r w:rsidR="00743273" w:rsidRPr="00743273">
        <w:rPr>
          <w:rFonts w:ascii="Arial" w:eastAsiaTheme="minorEastAsia" w:hAnsi="Arial" w:cs="Arial"/>
        </w:rPr>
        <w:t xml:space="preserve"> </w:t>
      </w:r>
      <w:r w:rsidRPr="00743273">
        <w:rPr>
          <w:rFonts w:ascii="Arial" w:eastAsiaTheme="minorEastAsia" w:hAnsi="Arial" w:cs="Arial"/>
        </w:rPr>
        <w:t>of</w:t>
      </w:r>
      <w:r w:rsidR="00743273" w:rsidRPr="00743273">
        <w:rPr>
          <w:rFonts w:ascii="Arial" w:eastAsiaTheme="minorEastAsia" w:hAnsi="Arial" w:cs="Arial"/>
        </w:rPr>
        <w:t xml:space="preserve"> </w:t>
      </w:r>
      <w:r w:rsidRPr="00743273">
        <w:rPr>
          <w:rFonts w:ascii="Arial" w:eastAsiaTheme="minorEastAsia" w:hAnsi="Arial" w:cs="Arial"/>
        </w:rPr>
        <w:t>believers</w:t>
      </w:r>
      <w:r w:rsidR="00743273" w:rsidRPr="00743273">
        <w:rPr>
          <w:rFonts w:ascii="Arial" w:eastAsiaTheme="minorEastAsia" w:hAnsi="Arial" w:cs="Arial"/>
        </w:rPr>
        <w:t xml:space="preserve"> </w:t>
      </w:r>
      <w:r w:rsidRPr="00743273">
        <w:rPr>
          <w:rFonts w:ascii="Arial" w:eastAsiaTheme="minorEastAsia" w:hAnsi="Arial" w:cs="Arial"/>
        </w:rPr>
        <w:t>in</w:t>
      </w:r>
      <w:r w:rsidR="00743273" w:rsidRPr="00743273">
        <w:rPr>
          <w:rFonts w:ascii="Arial" w:eastAsiaTheme="minorEastAsia" w:hAnsi="Arial" w:cs="Arial"/>
        </w:rPr>
        <w:t xml:space="preserve"> </w:t>
      </w:r>
      <w:r w:rsidRPr="00743273">
        <w:rPr>
          <w:rFonts w:ascii="Arial" w:eastAsiaTheme="minorEastAsia" w:hAnsi="Arial" w:cs="Arial"/>
        </w:rPr>
        <w:t>the</w:t>
      </w:r>
      <w:r w:rsidR="00743273" w:rsidRPr="00743273">
        <w:rPr>
          <w:rFonts w:ascii="Arial" w:eastAsiaTheme="minorEastAsia" w:hAnsi="Arial" w:cs="Arial"/>
        </w:rPr>
        <w:t xml:space="preserve"> </w:t>
      </w:r>
      <w:r w:rsidRPr="00743273">
        <w:rPr>
          <w:rFonts w:ascii="Arial" w:eastAsiaTheme="minorEastAsia" w:hAnsi="Arial" w:cs="Arial"/>
        </w:rPr>
        <w:t>pagan</w:t>
      </w:r>
      <w:r w:rsidR="00743273" w:rsidRPr="00743273">
        <w:rPr>
          <w:rFonts w:ascii="Arial" w:eastAsiaTheme="minorEastAsia" w:hAnsi="Arial" w:cs="Arial"/>
        </w:rPr>
        <w:t xml:space="preserve"> </w:t>
      </w:r>
      <w:r w:rsidRPr="00743273">
        <w:rPr>
          <w:rFonts w:ascii="Arial" w:eastAsiaTheme="minorEastAsia" w:hAnsi="Arial" w:cs="Arial"/>
        </w:rPr>
        <w:t>city</w:t>
      </w:r>
      <w:r w:rsidR="00743273" w:rsidRPr="00743273">
        <w:rPr>
          <w:rFonts w:ascii="Arial" w:eastAsiaTheme="minorEastAsia" w:hAnsi="Arial" w:cs="Arial"/>
        </w:rPr>
        <w:t xml:space="preserve"> </w:t>
      </w:r>
      <w:r w:rsidRPr="00743273">
        <w:rPr>
          <w:rFonts w:ascii="Arial" w:eastAsiaTheme="minorEastAsia" w:hAnsi="Arial" w:cs="Arial"/>
        </w:rPr>
        <w:t>of</w:t>
      </w:r>
      <w:r w:rsidR="00743273" w:rsidRPr="00743273">
        <w:rPr>
          <w:rFonts w:ascii="Arial" w:eastAsiaTheme="minorEastAsia" w:hAnsi="Arial" w:cs="Arial"/>
        </w:rPr>
        <w:t xml:space="preserve"> </w:t>
      </w:r>
      <w:r w:rsidRPr="00743273">
        <w:rPr>
          <w:rFonts w:ascii="Arial" w:eastAsiaTheme="minorEastAsia" w:hAnsi="Arial" w:cs="Arial"/>
        </w:rPr>
        <w:t>Corinth</w:t>
      </w:r>
      <w:r w:rsidR="00743273" w:rsidRPr="00743273">
        <w:rPr>
          <w:rFonts w:ascii="Arial" w:eastAsiaTheme="minorEastAsia" w:hAnsi="Arial" w:cs="Arial"/>
        </w:rPr>
        <w:t xml:space="preserve"> </w:t>
      </w:r>
      <w:r w:rsidRPr="00743273">
        <w:rPr>
          <w:rFonts w:ascii="Arial" w:eastAsiaTheme="minorEastAsia" w:hAnsi="Arial" w:cs="Arial"/>
        </w:rPr>
        <w:t>faced</w:t>
      </w:r>
      <w:r w:rsidR="00743273" w:rsidRPr="00743273">
        <w:rPr>
          <w:rFonts w:ascii="Arial" w:eastAsiaTheme="minorEastAsia" w:hAnsi="Arial" w:cs="Arial"/>
        </w:rPr>
        <w:t xml:space="preserve"> </w:t>
      </w:r>
      <w:r w:rsidRPr="00743273">
        <w:rPr>
          <w:rFonts w:ascii="Arial" w:eastAsiaTheme="minorEastAsia" w:hAnsi="Arial" w:cs="Arial"/>
        </w:rPr>
        <w:t>many</w:t>
      </w:r>
      <w:r w:rsidR="00743273" w:rsidRPr="00743273">
        <w:rPr>
          <w:rFonts w:ascii="Arial" w:eastAsiaTheme="minorEastAsia" w:hAnsi="Arial" w:cs="Arial"/>
        </w:rPr>
        <w:t xml:space="preserve"> </w:t>
      </w:r>
      <w:r w:rsidRPr="00743273">
        <w:rPr>
          <w:rFonts w:ascii="Arial" w:eastAsiaTheme="minorEastAsia" w:hAnsi="Arial" w:cs="Arial"/>
        </w:rPr>
        <w:t>challenges. It</w:t>
      </w:r>
      <w:r w:rsidR="00743273" w:rsidRPr="00743273">
        <w:rPr>
          <w:rFonts w:ascii="Arial" w:eastAsiaTheme="minorEastAsia" w:hAnsi="Arial" w:cs="Arial"/>
        </w:rPr>
        <w:t xml:space="preserve"> </w:t>
      </w:r>
      <w:r w:rsidRPr="00743273">
        <w:rPr>
          <w:rFonts w:ascii="Arial" w:eastAsiaTheme="minorEastAsia" w:hAnsi="Arial" w:cs="Arial"/>
        </w:rPr>
        <w:t xml:space="preserve">was tempting to resolve these tensions by withdrawing from relationships. In fact, these believers wondered if spiritual transformation meant relational and physical relocation. They wrestled with the question, “What should the new believer do?” </w:t>
      </w:r>
    </w:p>
    <w:p w14:paraId="4BB76D38" w14:textId="77777777" w:rsidR="00743273" w:rsidRDefault="00743273" w:rsidP="00743273">
      <w:pPr>
        <w:pStyle w:val="ListParagraph"/>
        <w:widowControl w:val="0"/>
        <w:autoSpaceDE w:val="0"/>
        <w:autoSpaceDN w:val="0"/>
        <w:adjustRightInd w:val="0"/>
        <w:ind w:left="1440"/>
        <w:rPr>
          <w:rFonts w:ascii="Arial" w:eastAsiaTheme="minorEastAsia" w:hAnsi="Arial" w:cs="Arial"/>
        </w:rPr>
      </w:pPr>
    </w:p>
    <w:p w14:paraId="56E5E6B1" w14:textId="77777777" w:rsidR="00743273" w:rsidRDefault="00825F45" w:rsidP="00743273">
      <w:pPr>
        <w:pStyle w:val="ListParagraph"/>
        <w:widowControl w:val="0"/>
        <w:numPr>
          <w:ilvl w:val="2"/>
          <w:numId w:val="12"/>
        </w:numPr>
        <w:autoSpaceDE w:val="0"/>
        <w:autoSpaceDN w:val="0"/>
        <w:adjustRightInd w:val="0"/>
        <w:rPr>
          <w:rFonts w:ascii="Arial" w:eastAsiaTheme="minorEastAsia" w:hAnsi="Arial" w:cs="Arial"/>
        </w:rPr>
      </w:pPr>
      <w:r w:rsidRPr="00743273">
        <w:rPr>
          <w:rFonts w:ascii="Arial" w:eastAsiaTheme="minorEastAsia" w:hAnsi="Arial" w:cs="Arial"/>
        </w:rPr>
        <w:t xml:space="preserve">What did Paul want to see happening in and through the local Insiders? </w:t>
      </w:r>
    </w:p>
    <w:p w14:paraId="359B9122" w14:textId="77777777" w:rsidR="00743273" w:rsidRDefault="00825F45" w:rsidP="00055B15">
      <w:pPr>
        <w:pStyle w:val="ListParagraph"/>
        <w:widowControl w:val="0"/>
        <w:numPr>
          <w:ilvl w:val="3"/>
          <w:numId w:val="12"/>
        </w:numPr>
        <w:autoSpaceDE w:val="0"/>
        <w:autoSpaceDN w:val="0"/>
        <w:adjustRightInd w:val="0"/>
        <w:rPr>
          <w:rFonts w:ascii="Arial" w:eastAsiaTheme="minorEastAsia" w:hAnsi="Arial" w:cs="Arial"/>
        </w:rPr>
      </w:pPr>
      <w:r w:rsidRPr="00743273">
        <w:rPr>
          <w:rFonts w:ascii="Arial" w:eastAsiaTheme="minorEastAsia" w:hAnsi="Arial" w:cs="Arial"/>
        </w:rPr>
        <w:t xml:space="preserve">1 Corinthians 7:12-24 </w:t>
      </w:r>
    </w:p>
    <w:p w14:paraId="3B972263" w14:textId="77777777" w:rsidR="00743273" w:rsidRDefault="00825F45" w:rsidP="00055B15">
      <w:pPr>
        <w:pStyle w:val="ListParagraph"/>
        <w:widowControl w:val="0"/>
        <w:numPr>
          <w:ilvl w:val="3"/>
          <w:numId w:val="12"/>
        </w:numPr>
        <w:autoSpaceDE w:val="0"/>
        <w:autoSpaceDN w:val="0"/>
        <w:adjustRightInd w:val="0"/>
        <w:rPr>
          <w:rFonts w:ascii="Arial" w:eastAsiaTheme="minorEastAsia" w:hAnsi="Arial" w:cs="Arial"/>
        </w:rPr>
      </w:pPr>
      <w:r w:rsidRPr="00743273">
        <w:rPr>
          <w:rFonts w:ascii="Arial" w:eastAsiaTheme="minorEastAsia" w:hAnsi="Arial" w:cs="Arial"/>
        </w:rPr>
        <w:t xml:space="preserve">Romans 12:8-10 </w:t>
      </w:r>
    </w:p>
    <w:p w14:paraId="49B90F5F" w14:textId="77777777" w:rsidR="00743273" w:rsidRDefault="00825F45" w:rsidP="00055B15">
      <w:pPr>
        <w:pStyle w:val="ListParagraph"/>
        <w:widowControl w:val="0"/>
        <w:numPr>
          <w:ilvl w:val="3"/>
          <w:numId w:val="12"/>
        </w:numPr>
        <w:autoSpaceDE w:val="0"/>
        <w:autoSpaceDN w:val="0"/>
        <w:adjustRightInd w:val="0"/>
        <w:rPr>
          <w:rFonts w:ascii="Arial" w:eastAsiaTheme="minorEastAsia" w:hAnsi="Arial" w:cs="Arial"/>
        </w:rPr>
      </w:pPr>
      <w:r w:rsidRPr="00743273">
        <w:rPr>
          <w:rFonts w:ascii="Arial" w:eastAsiaTheme="minorEastAsia" w:hAnsi="Arial" w:cs="Arial"/>
        </w:rPr>
        <w:t>Galatians 4:19 </w:t>
      </w:r>
    </w:p>
    <w:p w14:paraId="2F4CB412" w14:textId="77777777" w:rsidR="00743273" w:rsidRDefault="00825F45" w:rsidP="00055B15">
      <w:pPr>
        <w:pStyle w:val="ListParagraph"/>
        <w:widowControl w:val="0"/>
        <w:numPr>
          <w:ilvl w:val="3"/>
          <w:numId w:val="12"/>
        </w:numPr>
        <w:autoSpaceDE w:val="0"/>
        <w:autoSpaceDN w:val="0"/>
        <w:adjustRightInd w:val="0"/>
        <w:rPr>
          <w:rFonts w:ascii="Arial" w:eastAsiaTheme="minorEastAsia" w:hAnsi="Arial" w:cs="Arial"/>
        </w:rPr>
      </w:pPr>
      <w:r w:rsidRPr="00743273">
        <w:rPr>
          <w:rFonts w:ascii="Arial" w:eastAsiaTheme="minorEastAsia" w:hAnsi="Arial" w:cs="Arial"/>
        </w:rPr>
        <w:t>1 Corinthians 5:9-13 </w:t>
      </w:r>
    </w:p>
    <w:p w14:paraId="4E9B0B6D" w14:textId="77777777" w:rsidR="00743273" w:rsidRDefault="00825F45" w:rsidP="00055B15">
      <w:pPr>
        <w:pStyle w:val="ListParagraph"/>
        <w:widowControl w:val="0"/>
        <w:numPr>
          <w:ilvl w:val="3"/>
          <w:numId w:val="12"/>
        </w:numPr>
        <w:autoSpaceDE w:val="0"/>
        <w:autoSpaceDN w:val="0"/>
        <w:adjustRightInd w:val="0"/>
        <w:rPr>
          <w:rFonts w:ascii="Arial" w:eastAsiaTheme="minorEastAsia" w:hAnsi="Arial" w:cs="Arial"/>
        </w:rPr>
      </w:pPr>
      <w:r w:rsidRPr="00743273">
        <w:rPr>
          <w:rFonts w:ascii="Arial" w:eastAsiaTheme="minorEastAsia" w:hAnsi="Arial" w:cs="Arial"/>
        </w:rPr>
        <w:t xml:space="preserve">1 Thessalonians 4:11-12 </w:t>
      </w:r>
    </w:p>
    <w:p w14:paraId="30437178" w14:textId="77777777" w:rsidR="00743273" w:rsidRDefault="00825F45" w:rsidP="00055B15">
      <w:pPr>
        <w:pStyle w:val="ListParagraph"/>
        <w:widowControl w:val="0"/>
        <w:numPr>
          <w:ilvl w:val="3"/>
          <w:numId w:val="12"/>
        </w:numPr>
        <w:autoSpaceDE w:val="0"/>
        <w:autoSpaceDN w:val="0"/>
        <w:adjustRightInd w:val="0"/>
        <w:rPr>
          <w:rFonts w:ascii="Arial" w:eastAsiaTheme="minorEastAsia" w:hAnsi="Arial" w:cs="Arial"/>
        </w:rPr>
      </w:pPr>
      <w:r w:rsidRPr="00743273">
        <w:rPr>
          <w:rFonts w:ascii="Arial" w:eastAsiaTheme="minorEastAsia" w:hAnsi="Arial" w:cs="Arial"/>
        </w:rPr>
        <w:t xml:space="preserve">Colossians 1:3-6 </w:t>
      </w:r>
    </w:p>
    <w:p w14:paraId="37282846" w14:textId="77777777" w:rsidR="00743273" w:rsidRDefault="00743273" w:rsidP="00743273">
      <w:pPr>
        <w:pStyle w:val="ListParagraph"/>
        <w:widowControl w:val="0"/>
        <w:autoSpaceDE w:val="0"/>
        <w:autoSpaceDN w:val="0"/>
        <w:adjustRightInd w:val="0"/>
        <w:ind w:left="2880"/>
        <w:rPr>
          <w:rFonts w:ascii="Arial" w:eastAsiaTheme="minorEastAsia" w:hAnsi="Arial" w:cs="Arial"/>
        </w:rPr>
      </w:pPr>
    </w:p>
    <w:p w14:paraId="05E55E4C" w14:textId="77777777" w:rsidR="00743273" w:rsidRDefault="00825F45" w:rsidP="00743273">
      <w:pPr>
        <w:pStyle w:val="ListParagraph"/>
        <w:widowControl w:val="0"/>
        <w:numPr>
          <w:ilvl w:val="2"/>
          <w:numId w:val="12"/>
        </w:numPr>
        <w:autoSpaceDE w:val="0"/>
        <w:autoSpaceDN w:val="0"/>
        <w:adjustRightInd w:val="0"/>
        <w:rPr>
          <w:rFonts w:ascii="Arial" w:eastAsiaTheme="minorEastAsia" w:hAnsi="Arial" w:cs="Arial"/>
        </w:rPr>
      </w:pPr>
      <w:r w:rsidRPr="00743273">
        <w:rPr>
          <w:rFonts w:ascii="Arial" w:eastAsiaTheme="minorEastAsia" w:hAnsi="Arial" w:cs="Arial"/>
        </w:rPr>
        <w:t xml:space="preserve">What does the Insider need from the apostolic team? </w:t>
      </w:r>
    </w:p>
    <w:p w14:paraId="60EF92DD" w14:textId="77777777" w:rsidR="00743273" w:rsidRDefault="00825F45" w:rsidP="00055B15">
      <w:pPr>
        <w:pStyle w:val="ListParagraph"/>
        <w:widowControl w:val="0"/>
        <w:numPr>
          <w:ilvl w:val="3"/>
          <w:numId w:val="12"/>
        </w:numPr>
        <w:autoSpaceDE w:val="0"/>
        <w:autoSpaceDN w:val="0"/>
        <w:adjustRightInd w:val="0"/>
        <w:rPr>
          <w:rFonts w:ascii="Arial" w:eastAsiaTheme="minorEastAsia" w:hAnsi="Arial" w:cs="Arial"/>
        </w:rPr>
      </w:pPr>
      <w:r w:rsidRPr="00743273">
        <w:rPr>
          <w:rFonts w:ascii="Arial" w:eastAsiaTheme="minorEastAsia" w:hAnsi="Arial" w:cs="Arial"/>
        </w:rPr>
        <w:t xml:space="preserve">Acts 15:36 </w:t>
      </w:r>
    </w:p>
    <w:p w14:paraId="37782BCA" w14:textId="77777777" w:rsidR="00743273" w:rsidRDefault="00825F45" w:rsidP="00055B15">
      <w:pPr>
        <w:pStyle w:val="ListParagraph"/>
        <w:widowControl w:val="0"/>
        <w:numPr>
          <w:ilvl w:val="3"/>
          <w:numId w:val="12"/>
        </w:numPr>
        <w:autoSpaceDE w:val="0"/>
        <w:autoSpaceDN w:val="0"/>
        <w:adjustRightInd w:val="0"/>
        <w:rPr>
          <w:rFonts w:ascii="Arial" w:eastAsiaTheme="minorEastAsia" w:hAnsi="Arial" w:cs="Arial"/>
        </w:rPr>
      </w:pPr>
      <w:r w:rsidRPr="00743273">
        <w:rPr>
          <w:rFonts w:ascii="Arial" w:eastAsiaTheme="minorEastAsia" w:hAnsi="Arial" w:cs="Arial"/>
        </w:rPr>
        <w:t xml:space="preserve">2 Corinthians 12:14-18 </w:t>
      </w:r>
    </w:p>
    <w:p w14:paraId="2DEE4C29" w14:textId="77777777" w:rsidR="00743273" w:rsidRDefault="00743273" w:rsidP="00055B15">
      <w:pPr>
        <w:pStyle w:val="ListParagraph"/>
        <w:widowControl w:val="0"/>
        <w:numPr>
          <w:ilvl w:val="3"/>
          <w:numId w:val="12"/>
        </w:numPr>
        <w:autoSpaceDE w:val="0"/>
        <w:autoSpaceDN w:val="0"/>
        <w:adjustRightInd w:val="0"/>
        <w:rPr>
          <w:rFonts w:ascii="Arial" w:eastAsiaTheme="minorEastAsia" w:hAnsi="Arial" w:cs="Arial"/>
        </w:rPr>
      </w:pPr>
      <w:r>
        <w:rPr>
          <w:rFonts w:ascii="Arial" w:eastAsiaTheme="minorEastAsia" w:hAnsi="Arial" w:cs="Arial"/>
        </w:rPr>
        <w:t>Philippians 1:21-26</w:t>
      </w:r>
    </w:p>
    <w:p w14:paraId="70BA60DA" w14:textId="77777777" w:rsidR="00743273" w:rsidRPr="00743273" w:rsidRDefault="00743273" w:rsidP="00743273">
      <w:pPr>
        <w:pStyle w:val="ListParagraph"/>
        <w:widowControl w:val="0"/>
        <w:autoSpaceDE w:val="0"/>
        <w:autoSpaceDN w:val="0"/>
        <w:adjustRightInd w:val="0"/>
        <w:ind w:left="2880"/>
        <w:rPr>
          <w:rFonts w:ascii="Arial" w:eastAsiaTheme="minorEastAsia" w:hAnsi="Arial" w:cs="Arial"/>
          <w:b/>
        </w:rPr>
      </w:pPr>
    </w:p>
    <w:p w14:paraId="52D6B99C" w14:textId="77777777" w:rsidR="00743273" w:rsidRDefault="00825F45" w:rsidP="00055B15">
      <w:pPr>
        <w:pStyle w:val="ListParagraph"/>
        <w:widowControl w:val="0"/>
        <w:numPr>
          <w:ilvl w:val="1"/>
          <w:numId w:val="13"/>
        </w:numPr>
        <w:autoSpaceDE w:val="0"/>
        <w:autoSpaceDN w:val="0"/>
        <w:adjustRightInd w:val="0"/>
        <w:rPr>
          <w:rFonts w:ascii="Arial" w:eastAsiaTheme="minorEastAsia" w:hAnsi="Arial" w:cs="Arial"/>
          <w:b/>
        </w:rPr>
      </w:pPr>
      <w:r w:rsidRPr="00743273">
        <w:rPr>
          <w:rFonts w:ascii="Arial" w:eastAsiaTheme="minorEastAsia" w:hAnsi="Arial" w:cs="Arial"/>
          <w:b/>
        </w:rPr>
        <w:t xml:space="preserve">In Summary </w:t>
      </w:r>
    </w:p>
    <w:p w14:paraId="738FBE0A" w14:textId="77777777" w:rsidR="00743273" w:rsidRDefault="00743273" w:rsidP="00743273">
      <w:pPr>
        <w:pStyle w:val="ListParagraph"/>
        <w:widowControl w:val="0"/>
        <w:autoSpaceDE w:val="0"/>
        <w:autoSpaceDN w:val="0"/>
        <w:adjustRightInd w:val="0"/>
        <w:ind w:left="1440"/>
        <w:rPr>
          <w:rFonts w:ascii="Arial" w:eastAsiaTheme="minorEastAsia" w:hAnsi="Arial" w:cs="Arial"/>
          <w:b/>
        </w:rPr>
      </w:pPr>
    </w:p>
    <w:p w14:paraId="3719A36F" w14:textId="129B86D1" w:rsidR="00825F45" w:rsidRDefault="00825F45" w:rsidP="00743273">
      <w:pPr>
        <w:pStyle w:val="ListParagraph"/>
        <w:widowControl w:val="0"/>
        <w:autoSpaceDE w:val="0"/>
        <w:autoSpaceDN w:val="0"/>
        <w:adjustRightInd w:val="0"/>
        <w:ind w:left="1440"/>
        <w:rPr>
          <w:rFonts w:ascii="Arial" w:eastAsiaTheme="minorEastAsia" w:hAnsi="Arial" w:cs="Arial"/>
        </w:rPr>
      </w:pPr>
      <w:r w:rsidRPr="00743273">
        <w:rPr>
          <w:rFonts w:ascii="Arial" w:eastAsiaTheme="minorEastAsia" w:hAnsi="Arial" w:cs="Arial"/>
        </w:rPr>
        <w:t xml:space="preserve">More often than not, when people become Christians, the church or other believers encourage them—either directly or indirectly—to make radical changes in their relational world. As a result, that’s often the last their old friends will see of them. But by withdrawing from relationships, they exchange one of their best assets—their strategic field position—for a far more difficult one. The insider has now become an outsider. If our Navigator calling is to become a reality, we must do a better job than this. Insiders are vital to our calling, and we must convey that. </w:t>
      </w:r>
    </w:p>
    <w:p w14:paraId="08E9704F" w14:textId="77777777" w:rsidR="00743273" w:rsidRPr="00743273" w:rsidRDefault="00743273" w:rsidP="00743273">
      <w:pPr>
        <w:pStyle w:val="ListParagraph"/>
        <w:widowControl w:val="0"/>
        <w:autoSpaceDE w:val="0"/>
        <w:autoSpaceDN w:val="0"/>
        <w:adjustRightInd w:val="0"/>
        <w:ind w:left="1440"/>
        <w:rPr>
          <w:rFonts w:ascii="Arial" w:eastAsiaTheme="minorEastAsia" w:hAnsi="Arial" w:cs="Arial"/>
          <w:b/>
        </w:rPr>
      </w:pPr>
    </w:p>
    <w:p w14:paraId="26BFAEAD" w14:textId="77777777" w:rsidR="00743273" w:rsidRDefault="00825F45" w:rsidP="00055B15">
      <w:pPr>
        <w:pStyle w:val="ListParagraph"/>
        <w:widowControl w:val="0"/>
        <w:numPr>
          <w:ilvl w:val="1"/>
          <w:numId w:val="13"/>
        </w:numPr>
        <w:autoSpaceDE w:val="0"/>
        <w:autoSpaceDN w:val="0"/>
        <w:adjustRightInd w:val="0"/>
        <w:rPr>
          <w:rFonts w:ascii="Arial" w:eastAsiaTheme="minorEastAsia" w:hAnsi="Arial" w:cs="Arial"/>
          <w:b/>
        </w:rPr>
      </w:pPr>
      <w:r w:rsidRPr="00743273">
        <w:rPr>
          <w:rFonts w:ascii="Arial" w:eastAsiaTheme="minorEastAsia" w:hAnsi="Arial" w:cs="Arial"/>
          <w:b/>
        </w:rPr>
        <w:t xml:space="preserve">Thinking it through for Yourself </w:t>
      </w:r>
    </w:p>
    <w:p w14:paraId="7AC2072D" w14:textId="77777777" w:rsidR="00743273" w:rsidRDefault="00743273" w:rsidP="00743273">
      <w:pPr>
        <w:pStyle w:val="ListParagraph"/>
        <w:widowControl w:val="0"/>
        <w:autoSpaceDE w:val="0"/>
        <w:autoSpaceDN w:val="0"/>
        <w:adjustRightInd w:val="0"/>
        <w:ind w:left="1440"/>
        <w:rPr>
          <w:rFonts w:ascii="Arial" w:eastAsiaTheme="minorEastAsia" w:hAnsi="Arial" w:cs="Arial"/>
          <w:b/>
        </w:rPr>
      </w:pPr>
    </w:p>
    <w:p w14:paraId="081B7B12" w14:textId="77777777" w:rsidR="00743273" w:rsidRPr="00743273" w:rsidRDefault="00825F45" w:rsidP="00743273">
      <w:pPr>
        <w:pStyle w:val="ListParagraph"/>
        <w:widowControl w:val="0"/>
        <w:numPr>
          <w:ilvl w:val="2"/>
          <w:numId w:val="13"/>
        </w:numPr>
        <w:autoSpaceDE w:val="0"/>
        <w:autoSpaceDN w:val="0"/>
        <w:adjustRightInd w:val="0"/>
        <w:rPr>
          <w:rFonts w:ascii="Arial" w:eastAsiaTheme="minorEastAsia" w:hAnsi="Arial" w:cs="Arial"/>
          <w:b/>
        </w:rPr>
      </w:pPr>
      <w:r w:rsidRPr="00743273">
        <w:rPr>
          <w:rFonts w:ascii="Arial" w:eastAsiaTheme="minorEastAsia" w:hAnsi="Arial" w:cs="Arial"/>
        </w:rPr>
        <w:t xml:space="preserve">Why are Insiders vital to the Great Commission? What do Insiders need to flourish and be fruitful? </w:t>
      </w:r>
    </w:p>
    <w:p w14:paraId="2354A156" w14:textId="77777777" w:rsidR="00743273" w:rsidRPr="00743273" w:rsidRDefault="00743273" w:rsidP="00743273">
      <w:pPr>
        <w:pStyle w:val="ListParagraph"/>
        <w:widowControl w:val="0"/>
        <w:autoSpaceDE w:val="0"/>
        <w:autoSpaceDN w:val="0"/>
        <w:adjustRightInd w:val="0"/>
        <w:ind w:left="2160"/>
        <w:rPr>
          <w:rFonts w:ascii="Arial" w:eastAsiaTheme="minorEastAsia" w:hAnsi="Arial" w:cs="Arial"/>
          <w:b/>
        </w:rPr>
      </w:pPr>
    </w:p>
    <w:p w14:paraId="14A5F6B7" w14:textId="77777777" w:rsidR="00743273" w:rsidRPr="00743273" w:rsidRDefault="00825F45" w:rsidP="00055B15">
      <w:pPr>
        <w:pStyle w:val="ListParagraph"/>
        <w:widowControl w:val="0"/>
        <w:numPr>
          <w:ilvl w:val="1"/>
          <w:numId w:val="13"/>
        </w:numPr>
        <w:autoSpaceDE w:val="0"/>
        <w:autoSpaceDN w:val="0"/>
        <w:adjustRightInd w:val="0"/>
        <w:rPr>
          <w:rFonts w:ascii="Arial" w:eastAsiaTheme="minorEastAsia" w:hAnsi="Arial" w:cs="Arial"/>
          <w:b/>
        </w:rPr>
      </w:pPr>
      <w:r w:rsidRPr="00743273">
        <w:rPr>
          <w:rFonts w:ascii="Arial" w:eastAsiaTheme="minorEastAsia" w:hAnsi="Arial" w:cs="Arial"/>
          <w:b/>
        </w:rPr>
        <w:t>Thinking it through for Your C</w:t>
      </w:r>
      <w:r w:rsidR="00743273" w:rsidRPr="00743273">
        <w:rPr>
          <w:rFonts w:ascii="Arial" w:eastAsiaTheme="minorEastAsia" w:hAnsi="Arial" w:cs="Arial"/>
          <w:b/>
        </w:rPr>
        <w:t>ity</w:t>
      </w:r>
      <w:r w:rsidRPr="00743273">
        <w:rPr>
          <w:rFonts w:ascii="Arial" w:eastAsiaTheme="minorEastAsia" w:hAnsi="Arial" w:cs="Arial"/>
          <w:b/>
        </w:rPr>
        <w:t xml:space="preserve"> </w:t>
      </w:r>
    </w:p>
    <w:p w14:paraId="32DB023B" w14:textId="77777777" w:rsidR="00743273" w:rsidRPr="00743273" w:rsidRDefault="00743273" w:rsidP="00743273">
      <w:pPr>
        <w:pStyle w:val="ListParagraph"/>
        <w:widowControl w:val="0"/>
        <w:autoSpaceDE w:val="0"/>
        <w:autoSpaceDN w:val="0"/>
        <w:adjustRightInd w:val="0"/>
        <w:ind w:left="1440"/>
        <w:rPr>
          <w:rFonts w:ascii="Arial" w:eastAsiaTheme="minorEastAsia" w:hAnsi="Arial" w:cs="Arial"/>
          <w:b/>
        </w:rPr>
      </w:pPr>
    </w:p>
    <w:p w14:paraId="7D135D7B" w14:textId="3DF6745E" w:rsidR="00825F45" w:rsidRPr="00743273" w:rsidRDefault="00825F45" w:rsidP="00743273">
      <w:pPr>
        <w:pStyle w:val="ListParagraph"/>
        <w:widowControl w:val="0"/>
        <w:numPr>
          <w:ilvl w:val="2"/>
          <w:numId w:val="13"/>
        </w:numPr>
        <w:autoSpaceDE w:val="0"/>
        <w:autoSpaceDN w:val="0"/>
        <w:adjustRightInd w:val="0"/>
        <w:rPr>
          <w:rFonts w:ascii="Arial" w:eastAsiaTheme="minorEastAsia" w:hAnsi="Arial" w:cs="Arial"/>
          <w:b/>
        </w:rPr>
      </w:pPr>
      <w:r w:rsidRPr="00743273">
        <w:rPr>
          <w:rFonts w:ascii="Arial" w:eastAsiaTheme="minorEastAsia" w:hAnsi="Arial" w:cs="Arial"/>
        </w:rPr>
        <w:t xml:space="preserve">Does your current strategy of ministry validate or erode the idea of being an Insider? </w:t>
      </w:r>
    </w:p>
    <w:p w14:paraId="21255167" w14:textId="77777777" w:rsidR="00743273" w:rsidRPr="00743273" w:rsidRDefault="00743273" w:rsidP="00743273">
      <w:pPr>
        <w:pStyle w:val="ListParagraph"/>
        <w:widowControl w:val="0"/>
        <w:autoSpaceDE w:val="0"/>
        <w:autoSpaceDN w:val="0"/>
        <w:adjustRightInd w:val="0"/>
        <w:ind w:left="2160"/>
        <w:rPr>
          <w:rFonts w:ascii="Arial" w:eastAsiaTheme="minorEastAsia" w:hAnsi="Arial" w:cs="Arial"/>
          <w:b/>
        </w:rPr>
      </w:pPr>
    </w:p>
    <w:p w14:paraId="16F1613C" w14:textId="5D7308CC" w:rsidR="00743273" w:rsidRDefault="00743273" w:rsidP="00022FBB">
      <w:pPr>
        <w:pStyle w:val="ListParagraph"/>
        <w:widowControl w:val="0"/>
        <w:numPr>
          <w:ilvl w:val="0"/>
          <w:numId w:val="19"/>
        </w:numPr>
        <w:autoSpaceDE w:val="0"/>
        <w:autoSpaceDN w:val="0"/>
        <w:adjustRightInd w:val="0"/>
        <w:rPr>
          <w:rFonts w:ascii="Arial" w:eastAsiaTheme="minorEastAsia" w:hAnsi="Arial" w:cs="Arial"/>
          <w:b/>
        </w:rPr>
      </w:pPr>
      <w:r w:rsidRPr="00743273">
        <w:rPr>
          <w:rFonts w:ascii="Arial" w:eastAsiaTheme="minorEastAsia" w:hAnsi="Arial" w:cs="Arial"/>
          <w:b/>
        </w:rPr>
        <w:t>DEALING WITH OUR FEARS (Optional Study)</w:t>
      </w:r>
    </w:p>
    <w:p w14:paraId="2427B967" w14:textId="77777777" w:rsidR="00022FBB" w:rsidRPr="00022FBB" w:rsidRDefault="00022FBB" w:rsidP="00022FBB">
      <w:pPr>
        <w:widowControl w:val="0"/>
        <w:autoSpaceDE w:val="0"/>
        <w:autoSpaceDN w:val="0"/>
        <w:adjustRightInd w:val="0"/>
        <w:rPr>
          <w:rFonts w:ascii="Arial" w:eastAsiaTheme="minorEastAsia" w:hAnsi="Arial" w:cs="Arial"/>
        </w:rPr>
      </w:pPr>
      <w:r w:rsidRPr="00022FBB">
        <w:rPr>
          <w:rFonts w:ascii="Arial" w:eastAsiaTheme="minorEastAsia" w:hAnsi="Arial" w:cs="Arial"/>
        </w:rPr>
        <w:t>Whenever God asks us personally to respond in faith to His promises, we are confronted with the reality of our fears. In order to lead others in implementing our Navigator calling, we must deal with our fears. Along with its derivatives—anxiety, stress and worry—fear conspires to make life uncomfortable. Fear is contagious and can paralyze and imprison not only us, but those we seek to lead and influence. Living out of our fears can keep us from passionately pursuing our God-given calling.</w:t>
      </w:r>
    </w:p>
    <w:p w14:paraId="143E1E8E" w14:textId="77777777" w:rsidR="00022FBB" w:rsidRDefault="00022FBB" w:rsidP="00022FBB">
      <w:pPr>
        <w:pStyle w:val="ListParagraph"/>
        <w:widowControl w:val="0"/>
        <w:autoSpaceDE w:val="0"/>
        <w:autoSpaceDN w:val="0"/>
        <w:adjustRightInd w:val="0"/>
        <w:ind w:left="1440"/>
        <w:rPr>
          <w:rFonts w:ascii="Arial" w:eastAsiaTheme="minorEastAsia" w:hAnsi="Arial" w:cs="Arial"/>
          <w:b/>
        </w:rPr>
      </w:pPr>
    </w:p>
    <w:p w14:paraId="78C6305A" w14:textId="2B0FB276" w:rsidR="00022FBB" w:rsidRDefault="00022FBB" w:rsidP="00022FBB">
      <w:pPr>
        <w:pStyle w:val="ListParagraph"/>
        <w:widowControl w:val="0"/>
        <w:numPr>
          <w:ilvl w:val="1"/>
          <w:numId w:val="19"/>
        </w:numPr>
        <w:autoSpaceDE w:val="0"/>
        <w:autoSpaceDN w:val="0"/>
        <w:adjustRightInd w:val="0"/>
        <w:rPr>
          <w:rFonts w:ascii="Arial" w:eastAsiaTheme="minorEastAsia" w:hAnsi="Arial" w:cs="Arial"/>
          <w:b/>
        </w:rPr>
      </w:pPr>
      <w:r>
        <w:rPr>
          <w:rFonts w:ascii="Arial" w:eastAsiaTheme="minorEastAsia" w:hAnsi="Arial" w:cs="Arial"/>
          <w:b/>
        </w:rPr>
        <w:t>What do we do with our Fears?</w:t>
      </w:r>
    </w:p>
    <w:p w14:paraId="07BB4E9B" w14:textId="77777777" w:rsidR="00022FBB" w:rsidRPr="00022FBB" w:rsidRDefault="00022FBB" w:rsidP="00022FBB">
      <w:pPr>
        <w:widowControl w:val="0"/>
        <w:autoSpaceDE w:val="0"/>
        <w:autoSpaceDN w:val="0"/>
        <w:adjustRightInd w:val="0"/>
        <w:ind w:left="1440"/>
        <w:rPr>
          <w:rFonts w:ascii="Arial" w:eastAsiaTheme="minorEastAsia" w:hAnsi="Arial" w:cs="Arial"/>
        </w:rPr>
      </w:pPr>
      <w:r w:rsidRPr="00022FBB">
        <w:rPr>
          <w:rFonts w:ascii="Arial" w:eastAsiaTheme="minorEastAsia" w:hAnsi="Arial" w:cs="Arial"/>
        </w:rPr>
        <w:t xml:space="preserve">We all have fears. They are not necessarily abnormal or wrong. It is not the absence of fear, but our response to fear that is crucial. With God’s help we can move through our fears to a place of boldness and obedience. </w:t>
      </w:r>
    </w:p>
    <w:p w14:paraId="17969ABF" w14:textId="77777777" w:rsidR="00022FBB" w:rsidRDefault="00022FBB" w:rsidP="00022FBB">
      <w:pPr>
        <w:pStyle w:val="ListParagraph"/>
        <w:widowControl w:val="0"/>
        <w:autoSpaceDE w:val="0"/>
        <w:autoSpaceDN w:val="0"/>
        <w:adjustRightInd w:val="0"/>
        <w:ind w:left="1440"/>
        <w:rPr>
          <w:rFonts w:ascii="Arial" w:eastAsiaTheme="minorEastAsia" w:hAnsi="Arial" w:cs="Arial"/>
          <w:b/>
        </w:rPr>
      </w:pPr>
    </w:p>
    <w:p w14:paraId="6F44EAF6" w14:textId="12B81B1F" w:rsidR="00022FBB" w:rsidRPr="00022FBB" w:rsidRDefault="00022FBB" w:rsidP="00022FBB">
      <w:pPr>
        <w:pStyle w:val="ListParagraph"/>
        <w:widowControl w:val="0"/>
        <w:numPr>
          <w:ilvl w:val="2"/>
          <w:numId w:val="19"/>
        </w:numPr>
        <w:autoSpaceDE w:val="0"/>
        <w:autoSpaceDN w:val="0"/>
        <w:adjustRightInd w:val="0"/>
        <w:rPr>
          <w:rFonts w:ascii="Arial" w:eastAsiaTheme="minorEastAsia" w:hAnsi="Arial" w:cs="Arial"/>
          <w:b/>
        </w:rPr>
      </w:pPr>
      <w:r w:rsidRPr="00825F45">
        <w:rPr>
          <w:rFonts w:ascii="Arial" w:eastAsiaTheme="minorEastAsia" w:hAnsi="Arial" w:cs="Arial"/>
        </w:rPr>
        <w:t>What do you observe from the passages below about overcoming fear?</w:t>
      </w:r>
    </w:p>
    <w:p w14:paraId="3BF52A23" w14:textId="39ADB084" w:rsidR="00022FBB" w:rsidRPr="00022FBB" w:rsidRDefault="00022FBB" w:rsidP="00022FBB">
      <w:pPr>
        <w:pStyle w:val="ListParagraph"/>
        <w:widowControl w:val="0"/>
        <w:numPr>
          <w:ilvl w:val="3"/>
          <w:numId w:val="19"/>
        </w:numPr>
        <w:autoSpaceDE w:val="0"/>
        <w:autoSpaceDN w:val="0"/>
        <w:adjustRightInd w:val="0"/>
        <w:rPr>
          <w:rFonts w:ascii="Arial" w:eastAsiaTheme="minorEastAsia" w:hAnsi="Arial" w:cs="Arial"/>
          <w:b/>
        </w:rPr>
      </w:pPr>
      <w:r>
        <w:rPr>
          <w:rFonts w:ascii="Arial" w:eastAsiaTheme="minorEastAsia" w:hAnsi="Arial" w:cs="Arial"/>
        </w:rPr>
        <w:t>Psalm 34:4</w:t>
      </w:r>
    </w:p>
    <w:p w14:paraId="04FB1E88" w14:textId="77777777" w:rsidR="00022FBB" w:rsidRPr="00022FBB" w:rsidRDefault="00022FBB" w:rsidP="00022FBB">
      <w:pPr>
        <w:pStyle w:val="ListParagraph"/>
        <w:widowControl w:val="0"/>
        <w:numPr>
          <w:ilvl w:val="3"/>
          <w:numId w:val="19"/>
        </w:numPr>
        <w:autoSpaceDE w:val="0"/>
        <w:autoSpaceDN w:val="0"/>
        <w:adjustRightInd w:val="0"/>
        <w:rPr>
          <w:rFonts w:ascii="Arial" w:eastAsiaTheme="minorEastAsia" w:hAnsi="Arial" w:cs="Arial"/>
          <w:b/>
        </w:rPr>
      </w:pPr>
      <w:r w:rsidRPr="00825F45">
        <w:rPr>
          <w:rFonts w:ascii="Arial" w:eastAsiaTheme="minorEastAsia" w:hAnsi="Arial" w:cs="Arial"/>
        </w:rPr>
        <w:t>Isaiah 6:1-12 </w:t>
      </w:r>
    </w:p>
    <w:p w14:paraId="11168F48" w14:textId="77777777" w:rsidR="00022FBB" w:rsidRPr="00022FBB" w:rsidRDefault="00022FBB" w:rsidP="00022FBB">
      <w:pPr>
        <w:pStyle w:val="ListParagraph"/>
        <w:widowControl w:val="0"/>
        <w:numPr>
          <w:ilvl w:val="3"/>
          <w:numId w:val="19"/>
        </w:numPr>
        <w:autoSpaceDE w:val="0"/>
        <w:autoSpaceDN w:val="0"/>
        <w:adjustRightInd w:val="0"/>
        <w:rPr>
          <w:rFonts w:ascii="Arial" w:eastAsiaTheme="minorEastAsia" w:hAnsi="Arial" w:cs="Arial"/>
          <w:b/>
        </w:rPr>
      </w:pPr>
      <w:r w:rsidRPr="00825F45">
        <w:rPr>
          <w:rFonts w:ascii="Arial" w:eastAsiaTheme="minorEastAsia" w:hAnsi="Arial" w:cs="Arial"/>
        </w:rPr>
        <w:t>Acts 4:23-31 </w:t>
      </w:r>
    </w:p>
    <w:p w14:paraId="4A2C46C7" w14:textId="77777777" w:rsidR="00022FBB" w:rsidRPr="00022FBB" w:rsidRDefault="00022FBB" w:rsidP="00022FBB">
      <w:pPr>
        <w:pStyle w:val="ListParagraph"/>
        <w:widowControl w:val="0"/>
        <w:numPr>
          <w:ilvl w:val="3"/>
          <w:numId w:val="19"/>
        </w:numPr>
        <w:autoSpaceDE w:val="0"/>
        <w:autoSpaceDN w:val="0"/>
        <w:adjustRightInd w:val="0"/>
        <w:rPr>
          <w:rFonts w:ascii="Arial" w:eastAsiaTheme="minorEastAsia" w:hAnsi="Arial" w:cs="Arial"/>
          <w:b/>
        </w:rPr>
      </w:pPr>
      <w:r>
        <w:rPr>
          <w:rFonts w:ascii="Arial" w:eastAsiaTheme="minorEastAsia" w:hAnsi="Arial" w:cs="Arial"/>
        </w:rPr>
        <w:t xml:space="preserve">1 </w:t>
      </w:r>
      <w:r w:rsidRPr="00825F45">
        <w:rPr>
          <w:rFonts w:ascii="Arial" w:eastAsiaTheme="minorEastAsia" w:hAnsi="Arial" w:cs="Arial"/>
        </w:rPr>
        <w:t xml:space="preserve">Corinthians 2:1-5 </w:t>
      </w:r>
    </w:p>
    <w:p w14:paraId="781D9E68" w14:textId="77777777" w:rsidR="00022FBB" w:rsidRPr="00022FBB" w:rsidRDefault="00022FBB" w:rsidP="00022FBB">
      <w:pPr>
        <w:pStyle w:val="ListParagraph"/>
        <w:widowControl w:val="0"/>
        <w:numPr>
          <w:ilvl w:val="3"/>
          <w:numId w:val="19"/>
        </w:numPr>
        <w:autoSpaceDE w:val="0"/>
        <w:autoSpaceDN w:val="0"/>
        <w:adjustRightInd w:val="0"/>
        <w:rPr>
          <w:rFonts w:ascii="Arial" w:eastAsiaTheme="minorEastAsia" w:hAnsi="Arial" w:cs="Arial"/>
          <w:b/>
        </w:rPr>
      </w:pPr>
      <w:r w:rsidRPr="00825F45">
        <w:rPr>
          <w:rFonts w:ascii="Arial" w:eastAsiaTheme="minorEastAsia" w:hAnsi="Arial" w:cs="Arial"/>
        </w:rPr>
        <w:t xml:space="preserve">Ephesians 6:19-20 </w:t>
      </w:r>
    </w:p>
    <w:p w14:paraId="3E160CD9" w14:textId="77777777" w:rsidR="00022FBB" w:rsidRPr="00022FBB" w:rsidRDefault="00022FBB" w:rsidP="00022FBB">
      <w:pPr>
        <w:pStyle w:val="ListParagraph"/>
        <w:widowControl w:val="0"/>
        <w:numPr>
          <w:ilvl w:val="3"/>
          <w:numId w:val="19"/>
        </w:numPr>
        <w:autoSpaceDE w:val="0"/>
        <w:autoSpaceDN w:val="0"/>
        <w:adjustRightInd w:val="0"/>
        <w:rPr>
          <w:rFonts w:ascii="Arial" w:eastAsiaTheme="minorEastAsia" w:hAnsi="Arial" w:cs="Arial"/>
          <w:b/>
        </w:rPr>
      </w:pPr>
      <w:r w:rsidRPr="00825F45">
        <w:rPr>
          <w:rFonts w:ascii="Arial" w:eastAsiaTheme="minorEastAsia" w:hAnsi="Arial" w:cs="Arial"/>
        </w:rPr>
        <w:t xml:space="preserve">Philippians 1:19-26 </w:t>
      </w:r>
    </w:p>
    <w:p w14:paraId="309BCBD7" w14:textId="77777777" w:rsidR="00022FBB" w:rsidRPr="00022FBB" w:rsidRDefault="00022FBB" w:rsidP="00022FBB">
      <w:pPr>
        <w:pStyle w:val="ListParagraph"/>
        <w:widowControl w:val="0"/>
        <w:numPr>
          <w:ilvl w:val="3"/>
          <w:numId w:val="19"/>
        </w:numPr>
        <w:autoSpaceDE w:val="0"/>
        <w:autoSpaceDN w:val="0"/>
        <w:adjustRightInd w:val="0"/>
        <w:rPr>
          <w:rFonts w:ascii="Arial" w:eastAsiaTheme="minorEastAsia" w:hAnsi="Arial" w:cs="Arial"/>
          <w:b/>
        </w:rPr>
      </w:pPr>
      <w:r w:rsidRPr="00825F45">
        <w:rPr>
          <w:rFonts w:ascii="Arial" w:eastAsiaTheme="minorEastAsia" w:hAnsi="Arial" w:cs="Arial"/>
        </w:rPr>
        <w:t>Colossians 4:2-6 </w:t>
      </w:r>
    </w:p>
    <w:p w14:paraId="53D1FB97" w14:textId="63E7B96A" w:rsidR="00022FBB" w:rsidRPr="00022FBB" w:rsidRDefault="00022FBB" w:rsidP="00022FBB">
      <w:pPr>
        <w:pStyle w:val="ListParagraph"/>
        <w:widowControl w:val="0"/>
        <w:numPr>
          <w:ilvl w:val="3"/>
          <w:numId w:val="19"/>
        </w:numPr>
        <w:autoSpaceDE w:val="0"/>
        <w:autoSpaceDN w:val="0"/>
        <w:adjustRightInd w:val="0"/>
        <w:rPr>
          <w:rFonts w:ascii="Arial" w:eastAsiaTheme="minorEastAsia" w:hAnsi="Arial" w:cs="Arial"/>
          <w:b/>
        </w:rPr>
      </w:pPr>
      <w:r w:rsidRPr="00825F45">
        <w:rPr>
          <w:rFonts w:ascii="Arial" w:eastAsiaTheme="minorEastAsia" w:hAnsi="Arial" w:cs="Arial"/>
        </w:rPr>
        <w:t>1 John 1:7</w:t>
      </w:r>
    </w:p>
    <w:p w14:paraId="244B4B5D" w14:textId="77777777" w:rsidR="00022FBB" w:rsidRDefault="00022FBB" w:rsidP="00022FBB">
      <w:pPr>
        <w:pStyle w:val="ListParagraph"/>
        <w:widowControl w:val="0"/>
        <w:numPr>
          <w:ilvl w:val="2"/>
          <w:numId w:val="19"/>
        </w:numPr>
        <w:autoSpaceDE w:val="0"/>
        <w:autoSpaceDN w:val="0"/>
        <w:adjustRightInd w:val="0"/>
        <w:rPr>
          <w:rFonts w:ascii="Arial" w:eastAsiaTheme="minorEastAsia" w:hAnsi="Arial" w:cs="Arial"/>
        </w:rPr>
      </w:pPr>
      <w:r w:rsidRPr="00022FBB">
        <w:rPr>
          <w:rFonts w:ascii="Arial" w:eastAsiaTheme="minorEastAsia" w:hAnsi="Arial" w:cs="Arial"/>
        </w:rPr>
        <w:t xml:space="preserve">What do you observe in the following passages about human weakness and the Gospel? </w:t>
      </w:r>
    </w:p>
    <w:p w14:paraId="76BD049B" w14:textId="77777777" w:rsidR="00022FBB" w:rsidRDefault="00022FBB" w:rsidP="00022FBB">
      <w:pPr>
        <w:pStyle w:val="ListParagraph"/>
        <w:widowControl w:val="0"/>
        <w:numPr>
          <w:ilvl w:val="3"/>
          <w:numId w:val="19"/>
        </w:numPr>
        <w:autoSpaceDE w:val="0"/>
        <w:autoSpaceDN w:val="0"/>
        <w:adjustRightInd w:val="0"/>
        <w:rPr>
          <w:rFonts w:ascii="Arial" w:eastAsiaTheme="minorEastAsia" w:hAnsi="Arial" w:cs="Arial"/>
        </w:rPr>
      </w:pPr>
      <w:r w:rsidRPr="00022FBB">
        <w:rPr>
          <w:rFonts w:ascii="Arial" w:eastAsiaTheme="minorEastAsia" w:hAnsi="Arial" w:cs="Arial"/>
        </w:rPr>
        <w:t xml:space="preserve">2 Corinthians 4:7-12 </w:t>
      </w:r>
    </w:p>
    <w:p w14:paraId="41780C6C" w14:textId="39E14EAD" w:rsidR="00022FBB" w:rsidRPr="00022FBB" w:rsidRDefault="00022FBB" w:rsidP="00022FBB">
      <w:pPr>
        <w:pStyle w:val="ListParagraph"/>
        <w:widowControl w:val="0"/>
        <w:numPr>
          <w:ilvl w:val="3"/>
          <w:numId w:val="19"/>
        </w:numPr>
        <w:autoSpaceDE w:val="0"/>
        <w:autoSpaceDN w:val="0"/>
        <w:adjustRightInd w:val="0"/>
        <w:rPr>
          <w:rFonts w:ascii="Arial" w:eastAsiaTheme="minorEastAsia" w:hAnsi="Arial" w:cs="Arial"/>
        </w:rPr>
      </w:pPr>
      <w:r w:rsidRPr="00022FBB">
        <w:rPr>
          <w:rFonts w:ascii="Arial" w:eastAsiaTheme="minorEastAsia" w:hAnsi="Arial" w:cs="Arial"/>
        </w:rPr>
        <w:t xml:space="preserve">2 Corinthians 12:7-10 </w:t>
      </w:r>
    </w:p>
    <w:p w14:paraId="4BC10E32" w14:textId="77777777" w:rsidR="00022FBB" w:rsidRDefault="00022FBB" w:rsidP="00022FBB">
      <w:pPr>
        <w:pStyle w:val="ListParagraph"/>
        <w:widowControl w:val="0"/>
        <w:autoSpaceDE w:val="0"/>
        <w:autoSpaceDN w:val="0"/>
        <w:adjustRightInd w:val="0"/>
        <w:ind w:left="2880"/>
        <w:rPr>
          <w:rFonts w:ascii="Arial" w:eastAsiaTheme="minorEastAsia" w:hAnsi="Arial" w:cs="Arial"/>
          <w:b/>
        </w:rPr>
      </w:pPr>
    </w:p>
    <w:p w14:paraId="5B1DF2AF" w14:textId="7B6A04DD" w:rsidR="00022FBB" w:rsidRDefault="00022FBB" w:rsidP="00022FBB">
      <w:pPr>
        <w:pStyle w:val="ListParagraph"/>
        <w:widowControl w:val="0"/>
        <w:numPr>
          <w:ilvl w:val="1"/>
          <w:numId w:val="19"/>
        </w:numPr>
        <w:autoSpaceDE w:val="0"/>
        <w:autoSpaceDN w:val="0"/>
        <w:adjustRightInd w:val="0"/>
        <w:rPr>
          <w:rFonts w:ascii="Arial" w:eastAsiaTheme="minorEastAsia" w:hAnsi="Arial" w:cs="Arial"/>
          <w:b/>
        </w:rPr>
      </w:pPr>
      <w:r w:rsidRPr="00022FBB">
        <w:rPr>
          <w:rFonts w:ascii="Arial" w:eastAsiaTheme="minorEastAsia" w:hAnsi="Arial" w:cs="Arial"/>
          <w:b/>
        </w:rPr>
        <w:t>Thinking it through for Yourself</w:t>
      </w:r>
    </w:p>
    <w:p w14:paraId="26A14A62" w14:textId="77777777" w:rsidR="00022FBB" w:rsidRDefault="00022FBB" w:rsidP="00022FBB">
      <w:pPr>
        <w:pStyle w:val="ListParagraph"/>
        <w:widowControl w:val="0"/>
        <w:autoSpaceDE w:val="0"/>
        <w:autoSpaceDN w:val="0"/>
        <w:adjustRightInd w:val="0"/>
        <w:ind w:left="1440"/>
        <w:rPr>
          <w:rFonts w:ascii="Arial" w:eastAsiaTheme="minorEastAsia" w:hAnsi="Arial" w:cs="Arial"/>
          <w:b/>
        </w:rPr>
      </w:pPr>
    </w:p>
    <w:p w14:paraId="25FF201C" w14:textId="77777777" w:rsidR="00022FBB" w:rsidRDefault="00022FBB" w:rsidP="00022FBB">
      <w:pPr>
        <w:pStyle w:val="ListParagraph"/>
        <w:widowControl w:val="0"/>
        <w:numPr>
          <w:ilvl w:val="2"/>
          <w:numId w:val="19"/>
        </w:numPr>
        <w:autoSpaceDE w:val="0"/>
        <w:autoSpaceDN w:val="0"/>
        <w:adjustRightInd w:val="0"/>
        <w:rPr>
          <w:rFonts w:ascii="Arial" w:eastAsiaTheme="minorEastAsia" w:hAnsi="Arial" w:cs="Arial"/>
        </w:rPr>
      </w:pPr>
      <w:r w:rsidRPr="00022FBB">
        <w:rPr>
          <w:rFonts w:ascii="Arial" w:eastAsiaTheme="minorEastAsia" w:hAnsi="Arial" w:cs="Arial"/>
        </w:rPr>
        <w:t xml:space="preserve">What are some fears that you have encountered in responding to advancing the Gospel? How have you or will you deal with them? </w:t>
      </w:r>
    </w:p>
    <w:p w14:paraId="14AF514B" w14:textId="77777777" w:rsidR="00022FBB" w:rsidRPr="00022FBB" w:rsidRDefault="00022FBB" w:rsidP="00022FBB">
      <w:pPr>
        <w:pStyle w:val="ListParagraph"/>
        <w:widowControl w:val="0"/>
        <w:autoSpaceDE w:val="0"/>
        <w:autoSpaceDN w:val="0"/>
        <w:adjustRightInd w:val="0"/>
        <w:ind w:left="2160"/>
        <w:rPr>
          <w:rFonts w:ascii="Arial" w:eastAsiaTheme="minorEastAsia" w:hAnsi="Arial" w:cs="Arial"/>
        </w:rPr>
      </w:pPr>
    </w:p>
    <w:p w14:paraId="477F929C" w14:textId="77777777" w:rsidR="00022FBB" w:rsidRPr="00022FBB" w:rsidRDefault="00022FBB" w:rsidP="00022FBB">
      <w:pPr>
        <w:pStyle w:val="ListParagraph"/>
        <w:widowControl w:val="0"/>
        <w:numPr>
          <w:ilvl w:val="2"/>
          <w:numId w:val="19"/>
        </w:numPr>
        <w:autoSpaceDE w:val="0"/>
        <w:autoSpaceDN w:val="0"/>
        <w:adjustRightInd w:val="0"/>
        <w:rPr>
          <w:rFonts w:ascii="Arial" w:eastAsiaTheme="minorEastAsia" w:hAnsi="Arial" w:cs="Arial"/>
        </w:rPr>
      </w:pPr>
      <w:r w:rsidRPr="00022FBB">
        <w:rPr>
          <w:rFonts w:ascii="Arial" w:eastAsiaTheme="minorEastAsia" w:hAnsi="Arial" w:cs="Arial"/>
        </w:rPr>
        <w:t xml:space="preserve">What would it look like to lead boldly in advancing the Gospel? </w:t>
      </w:r>
    </w:p>
    <w:p w14:paraId="2A7D5A54" w14:textId="77777777" w:rsidR="00022FBB" w:rsidRPr="00022FBB" w:rsidRDefault="00022FBB" w:rsidP="00022FBB">
      <w:pPr>
        <w:pStyle w:val="ListParagraph"/>
        <w:widowControl w:val="0"/>
        <w:autoSpaceDE w:val="0"/>
        <w:autoSpaceDN w:val="0"/>
        <w:adjustRightInd w:val="0"/>
        <w:ind w:left="2160"/>
        <w:rPr>
          <w:rFonts w:ascii="Arial" w:eastAsiaTheme="minorEastAsia" w:hAnsi="Arial" w:cs="Arial"/>
          <w:b/>
        </w:rPr>
      </w:pPr>
    </w:p>
    <w:p w14:paraId="48DCE17B" w14:textId="67C798FC" w:rsidR="00022FBB" w:rsidRDefault="00022FBB" w:rsidP="00022FBB">
      <w:pPr>
        <w:pStyle w:val="ListParagraph"/>
        <w:widowControl w:val="0"/>
        <w:numPr>
          <w:ilvl w:val="1"/>
          <w:numId w:val="19"/>
        </w:numPr>
        <w:autoSpaceDE w:val="0"/>
        <w:autoSpaceDN w:val="0"/>
        <w:adjustRightInd w:val="0"/>
        <w:rPr>
          <w:rFonts w:ascii="Arial" w:eastAsiaTheme="minorEastAsia" w:hAnsi="Arial" w:cs="Arial"/>
          <w:b/>
        </w:rPr>
      </w:pPr>
      <w:r w:rsidRPr="00022FBB">
        <w:rPr>
          <w:rFonts w:ascii="Arial" w:eastAsiaTheme="minorEastAsia" w:hAnsi="Arial" w:cs="Arial"/>
          <w:b/>
        </w:rPr>
        <w:t>Thinking it through for Your City</w:t>
      </w:r>
    </w:p>
    <w:p w14:paraId="688620EE" w14:textId="77777777" w:rsidR="00022FBB" w:rsidRDefault="00022FBB" w:rsidP="00022FBB">
      <w:pPr>
        <w:pStyle w:val="ListParagraph"/>
        <w:widowControl w:val="0"/>
        <w:autoSpaceDE w:val="0"/>
        <w:autoSpaceDN w:val="0"/>
        <w:adjustRightInd w:val="0"/>
        <w:ind w:left="1440"/>
        <w:rPr>
          <w:rFonts w:ascii="Arial" w:eastAsiaTheme="minorEastAsia" w:hAnsi="Arial" w:cs="Arial"/>
          <w:b/>
        </w:rPr>
      </w:pPr>
    </w:p>
    <w:p w14:paraId="3633E7EF" w14:textId="77777777" w:rsidR="00022FBB" w:rsidRDefault="00022FBB" w:rsidP="00022FBB">
      <w:pPr>
        <w:pStyle w:val="ListParagraph"/>
        <w:widowControl w:val="0"/>
        <w:numPr>
          <w:ilvl w:val="2"/>
          <w:numId w:val="19"/>
        </w:numPr>
        <w:autoSpaceDE w:val="0"/>
        <w:autoSpaceDN w:val="0"/>
        <w:adjustRightInd w:val="0"/>
        <w:rPr>
          <w:rFonts w:ascii="Arial" w:eastAsiaTheme="minorEastAsia" w:hAnsi="Arial" w:cs="Arial"/>
        </w:rPr>
      </w:pPr>
      <w:r w:rsidRPr="00022FBB">
        <w:rPr>
          <w:rFonts w:ascii="Arial" w:eastAsiaTheme="minorEastAsia" w:hAnsi="Arial" w:cs="Arial"/>
        </w:rPr>
        <w:t xml:space="preserve">Where is courage and boldness currently needed for both your staff team and for the </w:t>
      </w:r>
      <w:r>
        <w:rPr>
          <w:rFonts w:ascii="Arial" w:eastAsiaTheme="minorEastAsia" w:hAnsi="Arial" w:cs="Arial"/>
        </w:rPr>
        <w:t>20s</w:t>
      </w:r>
      <w:r w:rsidRPr="00022FBB">
        <w:rPr>
          <w:rFonts w:ascii="Arial" w:eastAsiaTheme="minorEastAsia" w:hAnsi="Arial" w:cs="Arial"/>
        </w:rPr>
        <w:t xml:space="preserve"> in your ministry?</w:t>
      </w:r>
    </w:p>
    <w:p w14:paraId="24A4460B" w14:textId="005589E7" w:rsidR="00022FBB" w:rsidRPr="00022FBB" w:rsidRDefault="00022FBB" w:rsidP="00022FBB">
      <w:pPr>
        <w:pStyle w:val="ListParagraph"/>
        <w:widowControl w:val="0"/>
        <w:autoSpaceDE w:val="0"/>
        <w:autoSpaceDN w:val="0"/>
        <w:adjustRightInd w:val="0"/>
        <w:ind w:left="2160"/>
        <w:rPr>
          <w:rFonts w:ascii="Arial" w:eastAsiaTheme="minorEastAsia" w:hAnsi="Arial" w:cs="Arial"/>
          <w:b/>
        </w:rPr>
      </w:pPr>
      <w:r w:rsidRPr="00022FBB">
        <w:rPr>
          <w:rFonts w:ascii="Arial" w:eastAsiaTheme="minorEastAsia" w:hAnsi="Arial" w:cs="Arial"/>
        </w:rPr>
        <w:t xml:space="preserve"> </w:t>
      </w:r>
    </w:p>
    <w:p w14:paraId="2D1B32FF" w14:textId="77777777" w:rsidR="00022FBB" w:rsidRDefault="00022FBB" w:rsidP="00055B15">
      <w:pPr>
        <w:widowControl w:val="0"/>
        <w:autoSpaceDE w:val="0"/>
        <w:autoSpaceDN w:val="0"/>
        <w:adjustRightInd w:val="0"/>
        <w:rPr>
          <w:rFonts w:ascii="Arial" w:eastAsiaTheme="minorEastAsia" w:hAnsi="Arial" w:cs="Arial"/>
          <w:b/>
        </w:rPr>
      </w:pPr>
    </w:p>
    <w:p w14:paraId="7834BF0A" w14:textId="77777777" w:rsidR="00825F45" w:rsidRDefault="00825F45" w:rsidP="00055B15">
      <w:pPr>
        <w:widowControl w:val="0"/>
        <w:autoSpaceDE w:val="0"/>
        <w:autoSpaceDN w:val="0"/>
        <w:adjustRightInd w:val="0"/>
        <w:rPr>
          <w:rFonts w:ascii="Arial" w:eastAsiaTheme="minorEastAsia" w:hAnsi="Arial" w:cs="Arial"/>
          <w:b/>
        </w:rPr>
      </w:pPr>
      <w:r w:rsidRPr="00022FBB">
        <w:rPr>
          <w:rFonts w:ascii="Arial" w:eastAsiaTheme="minorEastAsia" w:hAnsi="Arial" w:cs="Arial"/>
          <w:b/>
        </w:rPr>
        <w:t xml:space="preserve">SUMMARY AND APPLICATION </w:t>
      </w:r>
    </w:p>
    <w:p w14:paraId="01EE46B5" w14:textId="77777777" w:rsidR="00022FBB" w:rsidRPr="00022FBB" w:rsidRDefault="00022FBB" w:rsidP="00055B15">
      <w:pPr>
        <w:widowControl w:val="0"/>
        <w:autoSpaceDE w:val="0"/>
        <w:autoSpaceDN w:val="0"/>
        <w:adjustRightInd w:val="0"/>
        <w:rPr>
          <w:rFonts w:ascii="Arial" w:eastAsiaTheme="minorEastAsia" w:hAnsi="Arial" w:cs="Arial"/>
          <w:b/>
        </w:rPr>
      </w:pPr>
    </w:p>
    <w:p w14:paraId="6C9820BB" w14:textId="77777777" w:rsidR="00022FBB" w:rsidRDefault="00022FBB" w:rsidP="00022FBB">
      <w:pPr>
        <w:pStyle w:val="ListParagraph"/>
        <w:widowControl w:val="0"/>
        <w:autoSpaceDE w:val="0"/>
        <w:autoSpaceDN w:val="0"/>
        <w:adjustRightInd w:val="0"/>
        <w:rPr>
          <w:rFonts w:ascii="Arial" w:eastAsiaTheme="minorEastAsia" w:hAnsi="Arial" w:cs="Arial"/>
        </w:rPr>
      </w:pPr>
      <w:r w:rsidRPr="00743273">
        <w:rPr>
          <w:rFonts w:ascii="Arial" w:eastAsiaTheme="minorEastAsia" w:hAnsi="Arial" w:cs="Arial"/>
        </w:rPr>
        <w:t>What has God revealed, clarified or affirmed regarding my:</w:t>
      </w:r>
    </w:p>
    <w:p w14:paraId="232CA085" w14:textId="77777777" w:rsidR="00022FBB" w:rsidRDefault="00022FBB" w:rsidP="00022FBB">
      <w:pPr>
        <w:pStyle w:val="ListParagraph"/>
        <w:widowControl w:val="0"/>
        <w:autoSpaceDE w:val="0"/>
        <w:autoSpaceDN w:val="0"/>
        <w:adjustRightInd w:val="0"/>
        <w:rPr>
          <w:rFonts w:ascii="Arial" w:eastAsiaTheme="minorEastAsia" w:hAnsi="Arial" w:cs="Arial"/>
        </w:rPr>
      </w:pPr>
    </w:p>
    <w:p w14:paraId="0216D67A" w14:textId="77777777" w:rsidR="00022FBB" w:rsidRDefault="00022FBB" w:rsidP="00022FBB">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CALLING (Who I am in Christ, Who we are as Navigators) </w:t>
      </w:r>
    </w:p>
    <w:p w14:paraId="412EB6B9" w14:textId="77777777" w:rsidR="00022FBB" w:rsidRDefault="00022FBB" w:rsidP="00022FBB">
      <w:pPr>
        <w:pStyle w:val="ListParagraph"/>
        <w:widowControl w:val="0"/>
        <w:autoSpaceDE w:val="0"/>
        <w:autoSpaceDN w:val="0"/>
        <w:adjustRightInd w:val="0"/>
        <w:rPr>
          <w:rFonts w:ascii="Arial" w:eastAsiaTheme="minorEastAsia" w:hAnsi="Arial" w:cs="Arial"/>
        </w:rPr>
      </w:pPr>
    </w:p>
    <w:p w14:paraId="3824BE16" w14:textId="77777777" w:rsidR="00022FBB" w:rsidRDefault="00022FBB" w:rsidP="00022FBB">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CONVICTIONS (What I know and believe) </w:t>
      </w:r>
    </w:p>
    <w:p w14:paraId="749D2B87" w14:textId="77777777" w:rsidR="00022FBB" w:rsidRDefault="00022FBB" w:rsidP="00022FBB">
      <w:pPr>
        <w:pStyle w:val="ListParagraph"/>
        <w:widowControl w:val="0"/>
        <w:autoSpaceDE w:val="0"/>
        <w:autoSpaceDN w:val="0"/>
        <w:adjustRightInd w:val="0"/>
        <w:rPr>
          <w:rFonts w:ascii="Arial" w:eastAsiaTheme="minorEastAsia" w:hAnsi="Arial" w:cs="Arial"/>
        </w:rPr>
      </w:pPr>
    </w:p>
    <w:p w14:paraId="4C9BDC91" w14:textId="77777777" w:rsidR="00022FBB" w:rsidRDefault="00022FBB" w:rsidP="00022FBB">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CHARACTER (Who I’m becoming as I follow and imitate Christ) </w:t>
      </w:r>
    </w:p>
    <w:p w14:paraId="126990B4" w14:textId="77777777" w:rsidR="00022FBB" w:rsidRDefault="00022FBB" w:rsidP="00022FBB">
      <w:pPr>
        <w:pStyle w:val="ListParagraph"/>
        <w:widowControl w:val="0"/>
        <w:autoSpaceDE w:val="0"/>
        <w:autoSpaceDN w:val="0"/>
        <w:adjustRightInd w:val="0"/>
        <w:rPr>
          <w:rFonts w:ascii="Arial" w:eastAsiaTheme="minorEastAsia" w:hAnsi="Arial" w:cs="Arial"/>
        </w:rPr>
      </w:pPr>
    </w:p>
    <w:p w14:paraId="76E0FDB0" w14:textId="77777777" w:rsidR="00022FBB" w:rsidRDefault="00022FBB" w:rsidP="00022FBB">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COMPETENCIES (What skills I already have and/or need to develop) </w:t>
      </w:r>
    </w:p>
    <w:p w14:paraId="307140E6" w14:textId="77777777" w:rsidR="00022FBB" w:rsidRDefault="00022FBB" w:rsidP="00022FBB">
      <w:pPr>
        <w:pStyle w:val="ListParagraph"/>
        <w:widowControl w:val="0"/>
        <w:autoSpaceDE w:val="0"/>
        <w:autoSpaceDN w:val="0"/>
        <w:adjustRightInd w:val="0"/>
        <w:rPr>
          <w:rFonts w:ascii="Arial" w:eastAsiaTheme="minorEastAsia" w:hAnsi="Arial" w:cs="Arial"/>
        </w:rPr>
      </w:pPr>
    </w:p>
    <w:p w14:paraId="03D38A0E" w14:textId="77777777" w:rsidR="00022FBB" w:rsidRDefault="00022FBB" w:rsidP="00022FBB">
      <w:pPr>
        <w:pStyle w:val="ListParagraph"/>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CONTRIBUTION (How I minister and serve- now and/or in the future) </w:t>
      </w:r>
    </w:p>
    <w:p w14:paraId="6563EE09" w14:textId="77777777" w:rsidR="00022FBB" w:rsidRPr="00743273" w:rsidRDefault="00022FBB" w:rsidP="00022FBB">
      <w:pPr>
        <w:pStyle w:val="ListParagraph"/>
        <w:widowControl w:val="0"/>
        <w:autoSpaceDE w:val="0"/>
        <w:autoSpaceDN w:val="0"/>
        <w:adjustRightInd w:val="0"/>
        <w:rPr>
          <w:rFonts w:ascii="Arial" w:eastAsiaTheme="minorEastAsia" w:hAnsi="Arial" w:cs="Arial"/>
          <w:b/>
        </w:rPr>
      </w:pPr>
    </w:p>
    <w:p w14:paraId="45AFBCE4" w14:textId="77777777" w:rsidR="00022FBB" w:rsidRDefault="00022FBB" w:rsidP="00022FBB">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What additional step(s) is God prompting me to take as a result of this study in any of these 5 areas? </w:t>
      </w:r>
    </w:p>
    <w:p w14:paraId="63DE3440" w14:textId="77777777" w:rsidR="00022FBB" w:rsidRDefault="00022FBB" w:rsidP="00055B15">
      <w:pPr>
        <w:widowControl w:val="0"/>
        <w:autoSpaceDE w:val="0"/>
        <w:autoSpaceDN w:val="0"/>
        <w:adjustRightInd w:val="0"/>
        <w:rPr>
          <w:rFonts w:ascii="Arial" w:eastAsiaTheme="minorEastAsia" w:hAnsi="Arial" w:cs="Arial"/>
        </w:rPr>
      </w:pPr>
    </w:p>
    <w:p w14:paraId="036ECE30" w14:textId="23CDA123" w:rsidR="00825F45" w:rsidRDefault="00825F45" w:rsidP="00022FBB">
      <w:pPr>
        <w:pStyle w:val="ListParagraph"/>
        <w:widowControl w:val="0"/>
        <w:numPr>
          <w:ilvl w:val="0"/>
          <w:numId w:val="19"/>
        </w:numPr>
        <w:autoSpaceDE w:val="0"/>
        <w:autoSpaceDN w:val="0"/>
        <w:adjustRightInd w:val="0"/>
        <w:rPr>
          <w:rFonts w:ascii="Arial" w:eastAsiaTheme="minorEastAsia" w:hAnsi="Arial" w:cs="Arial"/>
          <w:b/>
        </w:rPr>
      </w:pPr>
      <w:r w:rsidRPr="00022FBB">
        <w:rPr>
          <w:rFonts w:ascii="Arial" w:eastAsiaTheme="minorEastAsia" w:hAnsi="Arial" w:cs="Arial"/>
          <w:b/>
        </w:rPr>
        <w:t xml:space="preserve">THE LOST (Optional Study) </w:t>
      </w:r>
    </w:p>
    <w:p w14:paraId="460A071F" w14:textId="77777777" w:rsidR="00022FBB" w:rsidRPr="00022FBB" w:rsidRDefault="00022FBB" w:rsidP="00022FBB">
      <w:pPr>
        <w:widowControl w:val="0"/>
        <w:autoSpaceDE w:val="0"/>
        <w:autoSpaceDN w:val="0"/>
        <w:adjustRightInd w:val="0"/>
        <w:rPr>
          <w:rFonts w:ascii="Arial" w:eastAsiaTheme="minorEastAsia" w:hAnsi="Arial" w:cs="Arial"/>
          <w:b/>
        </w:rPr>
      </w:pPr>
    </w:p>
    <w:p w14:paraId="4CE8B119" w14:textId="77777777" w:rsid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As we consider the importance of sharing our faith, one aspect to keep in mind is the condition of those to whom we are going. This motivated Jesus. We see His heart in the following passage: </w:t>
      </w:r>
    </w:p>
    <w:p w14:paraId="36F621B0" w14:textId="77777777" w:rsidR="00022FBB" w:rsidRPr="00022FBB" w:rsidRDefault="00022FBB" w:rsidP="00055B15">
      <w:pPr>
        <w:widowControl w:val="0"/>
        <w:autoSpaceDE w:val="0"/>
        <w:autoSpaceDN w:val="0"/>
        <w:adjustRightInd w:val="0"/>
        <w:rPr>
          <w:rFonts w:ascii="Arial" w:eastAsiaTheme="minorEastAsia" w:hAnsi="Arial" w:cs="Arial"/>
          <w:i/>
        </w:rPr>
      </w:pPr>
    </w:p>
    <w:p w14:paraId="15DEE5A0" w14:textId="77777777" w:rsidR="00825F45" w:rsidRPr="00022FBB" w:rsidRDefault="00825F45" w:rsidP="00022FBB">
      <w:pPr>
        <w:widowControl w:val="0"/>
        <w:autoSpaceDE w:val="0"/>
        <w:autoSpaceDN w:val="0"/>
        <w:adjustRightInd w:val="0"/>
        <w:ind w:left="720"/>
        <w:rPr>
          <w:rFonts w:ascii="Arial" w:eastAsiaTheme="minorEastAsia" w:hAnsi="Arial" w:cs="Arial"/>
          <w:i/>
        </w:rPr>
      </w:pPr>
      <w:r w:rsidRPr="00022FBB">
        <w:rPr>
          <w:rFonts w:ascii="Arial" w:eastAsiaTheme="minorEastAsia" w:hAnsi="Arial" w:cs="Arial"/>
          <w:i/>
        </w:rPr>
        <w:t xml:space="preserve">When he saw the crowds, he had compassion on them, because they were harassed and helpless, like sheep without a shepherd. Then he said to his disciples, "The harvest is plentiful but the workers are few. Ask the Lord of the harvest, therefore, to send out workers into his harvest field." Matthew 9:36-38 </w:t>
      </w:r>
    </w:p>
    <w:p w14:paraId="33707ECE" w14:textId="77777777" w:rsidR="0076462F" w:rsidRDefault="0076462F" w:rsidP="00055B15">
      <w:pPr>
        <w:widowControl w:val="0"/>
        <w:autoSpaceDE w:val="0"/>
        <w:autoSpaceDN w:val="0"/>
        <w:adjustRightInd w:val="0"/>
        <w:rPr>
          <w:rFonts w:ascii="Arial" w:eastAsiaTheme="minorEastAsia" w:hAnsi="Arial" w:cs="Arial"/>
        </w:rPr>
      </w:pPr>
    </w:p>
    <w:p w14:paraId="231BE0ED" w14:textId="77777777" w:rsidR="00825F45" w:rsidRP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Sometimes it is easy to become frustrated, angry or intimidated by lost people. It may be helpful to realize that they are living exactly how we should expect them to live – given the state they are in and what they believe about God. </w:t>
      </w:r>
    </w:p>
    <w:p w14:paraId="6730815B" w14:textId="77777777" w:rsidR="0076462F" w:rsidRDefault="0076462F" w:rsidP="00055B15">
      <w:pPr>
        <w:widowControl w:val="0"/>
        <w:autoSpaceDE w:val="0"/>
        <w:autoSpaceDN w:val="0"/>
        <w:adjustRightInd w:val="0"/>
        <w:rPr>
          <w:rFonts w:ascii="Arial" w:eastAsiaTheme="minorEastAsia" w:hAnsi="Arial" w:cs="Arial"/>
        </w:rPr>
      </w:pPr>
    </w:p>
    <w:p w14:paraId="410306D2" w14:textId="77777777" w:rsidR="0076462F" w:rsidRDefault="00825F45" w:rsidP="00055B15">
      <w:pPr>
        <w:pStyle w:val="ListParagraph"/>
        <w:widowControl w:val="0"/>
        <w:numPr>
          <w:ilvl w:val="1"/>
          <w:numId w:val="19"/>
        </w:numPr>
        <w:autoSpaceDE w:val="0"/>
        <w:autoSpaceDN w:val="0"/>
        <w:adjustRightInd w:val="0"/>
        <w:rPr>
          <w:rFonts w:ascii="Arial" w:eastAsiaTheme="minorEastAsia" w:hAnsi="Arial" w:cs="Arial"/>
          <w:b/>
        </w:rPr>
      </w:pPr>
      <w:r w:rsidRPr="0076462F">
        <w:rPr>
          <w:rFonts w:ascii="Arial" w:eastAsiaTheme="minorEastAsia" w:hAnsi="Arial" w:cs="Arial"/>
          <w:b/>
        </w:rPr>
        <w:t xml:space="preserve">The Condition of the Lost </w:t>
      </w:r>
    </w:p>
    <w:p w14:paraId="6B7AD865" w14:textId="2C2975CA" w:rsidR="00825F45" w:rsidRDefault="00825F45" w:rsidP="0076462F">
      <w:pPr>
        <w:pStyle w:val="ListParagraph"/>
        <w:widowControl w:val="0"/>
        <w:autoSpaceDE w:val="0"/>
        <w:autoSpaceDN w:val="0"/>
        <w:adjustRightInd w:val="0"/>
        <w:ind w:left="1440"/>
        <w:rPr>
          <w:rFonts w:ascii="Arial" w:eastAsiaTheme="minorEastAsia" w:hAnsi="Arial" w:cs="Arial"/>
        </w:rPr>
      </w:pPr>
      <w:r w:rsidRPr="0076462F">
        <w:rPr>
          <w:rFonts w:ascii="Arial" w:eastAsiaTheme="minorEastAsia" w:hAnsi="Arial" w:cs="Arial"/>
        </w:rPr>
        <w:t xml:space="preserve">List all the things these passages say about our friends who do not have faith. What do these things look like in their lives? Do you think they are aware of their condition? </w:t>
      </w:r>
    </w:p>
    <w:p w14:paraId="31F478F8" w14:textId="77777777" w:rsidR="0076462F" w:rsidRPr="0076462F" w:rsidRDefault="00825F45" w:rsidP="00055B15">
      <w:pPr>
        <w:pStyle w:val="ListParagraph"/>
        <w:widowControl w:val="0"/>
        <w:numPr>
          <w:ilvl w:val="2"/>
          <w:numId w:val="19"/>
        </w:numPr>
        <w:autoSpaceDE w:val="0"/>
        <w:autoSpaceDN w:val="0"/>
        <w:adjustRightInd w:val="0"/>
        <w:rPr>
          <w:rFonts w:ascii="Arial" w:eastAsiaTheme="minorEastAsia" w:hAnsi="Arial" w:cs="Arial"/>
          <w:b/>
        </w:rPr>
      </w:pPr>
      <w:r w:rsidRPr="0076462F">
        <w:rPr>
          <w:rFonts w:ascii="Arial" w:eastAsiaTheme="minorEastAsia" w:hAnsi="Arial" w:cs="Arial"/>
        </w:rPr>
        <w:t>Isaiah 53:6 </w:t>
      </w:r>
    </w:p>
    <w:p w14:paraId="43289D2D" w14:textId="77777777" w:rsidR="0076462F" w:rsidRPr="0076462F" w:rsidRDefault="0076462F" w:rsidP="0076462F">
      <w:pPr>
        <w:pStyle w:val="ListParagraph"/>
        <w:widowControl w:val="0"/>
        <w:autoSpaceDE w:val="0"/>
        <w:autoSpaceDN w:val="0"/>
        <w:adjustRightInd w:val="0"/>
        <w:ind w:left="2160"/>
        <w:rPr>
          <w:rFonts w:ascii="Arial" w:eastAsiaTheme="minorEastAsia" w:hAnsi="Arial" w:cs="Arial"/>
          <w:b/>
        </w:rPr>
      </w:pPr>
    </w:p>
    <w:p w14:paraId="2513201D" w14:textId="77777777" w:rsidR="0076462F" w:rsidRPr="0076462F" w:rsidRDefault="00825F45" w:rsidP="0076462F">
      <w:pPr>
        <w:pStyle w:val="ListParagraph"/>
        <w:widowControl w:val="0"/>
        <w:numPr>
          <w:ilvl w:val="2"/>
          <w:numId w:val="19"/>
        </w:numPr>
        <w:autoSpaceDE w:val="0"/>
        <w:autoSpaceDN w:val="0"/>
        <w:adjustRightInd w:val="0"/>
        <w:rPr>
          <w:rFonts w:ascii="Arial" w:eastAsiaTheme="minorEastAsia" w:hAnsi="Arial" w:cs="Arial"/>
          <w:b/>
        </w:rPr>
      </w:pPr>
      <w:r w:rsidRPr="0076462F">
        <w:rPr>
          <w:rFonts w:ascii="Arial" w:eastAsiaTheme="minorEastAsia" w:hAnsi="Arial" w:cs="Arial"/>
        </w:rPr>
        <w:t>Isaiah 61:1-2 </w:t>
      </w:r>
    </w:p>
    <w:p w14:paraId="082298E0" w14:textId="77777777" w:rsidR="0076462F" w:rsidRPr="0076462F" w:rsidRDefault="0076462F" w:rsidP="0076462F">
      <w:pPr>
        <w:pStyle w:val="ListParagraph"/>
        <w:widowControl w:val="0"/>
        <w:autoSpaceDE w:val="0"/>
        <w:autoSpaceDN w:val="0"/>
        <w:adjustRightInd w:val="0"/>
        <w:ind w:left="2160"/>
        <w:rPr>
          <w:rFonts w:ascii="Arial" w:eastAsiaTheme="minorEastAsia" w:hAnsi="Arial" w:cs="Arial"/>
          <w:b/>
        </w:rPr>
      </w:pPr>
    </w:p>
    <w:p w14:paraId="1365985C" w14:textId="77777777" w:rsidR="0076462F" w:rsidRPr="0076462F" w:rsidRDefault="00825F45" w:rsidP="00055B15">
      <w:pPr>
        <w:pStyle w:val="ListParagraph"/>
        <w:widowControl w:val="0"/>
        <w:numPr>
          <w:ilvl w:val="2"/>
          <w:numId w:val="19"/>
        </w:numPr>
        <w:autoSpaceDE w:val="0"/>
        <w:autoSpaceDN w:val="0"/>
        <w:adjustRightInd w:val="0"/>
        <w:rPr>
          <w:rFonts w:ascii="Arial" w:eastAsiaTheme="minorEastAsia" w:hAnsi="Arial" w:cs="Arial"/>
          <w:b/>
        </w:rPr>
      </w:pPr>
      <w:r w:rsidRPr="0076462F">
        <w:rPr>
          <w:rFonts w:ascii="Arial" w:eastAsiaTheme="minorEastAsia" w:hAnsi="Arial" w:cs="Arial"/>
        </w:rPr>
        <w:t xml:space="preserve">Acts 26:18 </w:t>
      </w:r>
    </w:p>
    <w:p w14:paraId="39411B08" w14:textId="77777777" w:rsidR="0076462F" w:rsidRPr="0076462F" w:rsidRDefault="0076462F" w:rsidP="0076462F">
      <w:pPr>
        <w:pStyle w:val="ListParagraph"/>
        <w:widowControl w:val="0"/>
        <w:autoSpaceDE w:val="0"/>
        <w:autoSpaceDN w:val="0"/>
        <w:adjustRightInd w:val="0"/>
        <w:ind w:left="2160"/>
        <w:rPr>
          <w:rFonts w:ascii="Arial" w:eastAsiaTheme="minorEastAsia" w:hAnsi="Arial" w:cs="Arial"/>
          <w:b/>
        </w:rPr>
      </w:pPr>
    </w:p>
    <w:p w14:paraId="063B4CD8" w14:textId="77777777" w:rsidR="0076462F" w:rsidRPr="0076462F" w:rsidRDefault="00825F45" w:rsidP="00055B15">
      <w:pPr>
        <w:pStyle w:val="ListParagraph"/>
        <w:widowControl w:val="0"/>
        <w:numPr>
          <w:ilvl w:val="2"/>
          <w:numId w:val="19"/>
        </w:numPr>
        <w:autoSpaceDE w:val="0"/>
        <w:autoSpaceDN w:val="0"/>
        <w:adjustRightInd w:val="0"/>
        <w:rPr>
          <w:rFonts w:ascii="Arial" w:eastAsiaTheme="minorEastAsia" w:hAnsi="Arial" w:cs="Arial"/>
          <w:b/>
        </w:rPr>
      </w:pPr>
      <w:r w:rsidRPr="0076462F">
        <w:rPr>
          <w:rFonts w:ascii="Arial" w:eastAsiaTheme="minorEastAsia" w:hAnsi="Arial" w:cs="Arial"/>
        </w:rPr>
        <w:t>Ephesians 2:1-3</w:t>
      </w:r>
    </w:p>
    <w:p w14:paraId="11B6D4EE" w14:textId="77777777" w:rsidR="0076462F" w:rsidRPr="0076462F" w:rsidRDefault="0076462F" w:rsidP="0076462F">
      <w:pPr>
        <w:pStyle w:val="ListParagraph"/>
        <w:widowControl w:val="0"/>
        <w:autoSpaceDE w:val="0"/>
        <w:autoSpaceDN w:val="0"/>
        <w:adjustRightInd w:val="0"/>
        <w:ind w:left="2160"/>
        <w:rPr>
          <w:rFonts w:ascii="Arial" w:eastAsiaTheme="minorEastAsia" w:hAnsi="Arial" w:cs="Arial"/>
          <w:b/>
        </w:rPr>
      </w:pPr>
    </w:p>
    <w:p w14:paraId="62CC9AE4" w14:textId="08D564B4" w:rsidR="00825F45" w:rsidRPr="0076462F" w:rsidRDefault="00825F45" w:rsidP="00055B15">
      <w:pPr>
        <w:pStyle w:val="ListParagraph"/>
        <w:widowControl w:val="0"/>
        <w:numPr>
          <w:ilvl w:val="2"/>
          <w:numId w:val="19"/>
        </w:numPr>
        <w:autoSpaceDE w:val="0"/>
        <w:autoSpaceDN w:val="0"/>
        <w:adjustRightInd w:val="0"/>
        <w:rPr>
          <w:rFonts w:ascii="Arial" w:eastAsiaTheme="minorEastAsia" w:hAnsi="Arial" w:cs="Arial"/>
          <w:b/>
        </w:rPr>
      </w:pPr>
      <w:r w:rsidRPr="0076462F">
        <w:rPr>
          <w:rFonts w:ascii="Arial" w:eastAsiaTheme="minorEastAsia" w:hAnsi="Arial" w:cs="Arial"/>
        </w:rPr>
        <w:t xml:space="preserve">Ephesians 2:11-12 </w:t>
      </w:r>
    </w:p>
    <w:p w14:paraId="3A1C74CA" w14:textId="77777777" w:rsidR="0076462F" w:rsidRPr="0076462F" w:rsidRDefault="0076462F" w:rsidP="0076462F">
      <w:pPr>
        <w:widowControl w:val="0"/>
        <w:autoSpaceDE w:val="0"/>
        <w:autoSpaceDN w:val="0"/>
        <w:adjustRightInd w:val="0"/>
        <w:rPr>
          <w:rFonts w:ascii="Arial" w:eastAsiaTheme="minorEastAsia" w:hAnsi="Arial" w:cs="Arial"/>
          <w:b/>
        </w:rPr>
      </w:pPr>
    </w:p>
    <w:p w14:paraId="5E5F14F0" w14:textId="38D56FF2" w:rsidR="00825F45" w:rsidRPr="0076462F" w:rsidRDefault="00825F45" w:rsidP="00055B15">
      <w:pPr>
        <w:pStyle w:val="ListParagraph"/>
        <w:widowControl w:val="0"/>
        <w:numPr>
          <w:ilvl w:val="1"/>
          <w:numId w:val="19"/>
        </w:numPr>
        <w:autoSpaceDE w:val="0"/>
        <w:autoSpaceDN w:val="0"/>
        <w:adjustRightInd w:val="0"/>
        <w:rPr>
          <w:rFonts w:ascii="Arial" w:eastAsiaTheme="minorEastAsia" w:hAnsi="Arial" w:cs="Arial"/>
          <w:b/>
        </w:rPr>
      </w:pPr>
      <w:r w:rsidRPr="0076462F">
        <w:rPr>
          <w:rFonts w:ascii="Arial" w:eastAsiaTheme="minorEastAsia" w:hAnsi="Arial" w:cs="Arial"/>
          <w:b/>
        </w:rPr>
        <w:t xml:space="preserve">The Predicament of the Lost </w:t>
      </w:r>
    </w:p>
    <w:p w14:paraId="00B31B8D" w14:textId="77777777" w:rsidR="00825F45" w:rsidRDefault="00825F45" w:rsidP="0076462F">
      <w:pPr>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 xml:space="preserve">Look at the following passages and write down your observations about both the present and future problems those without Christ are facing. </w:t>
      </w:r>
    </w:p>
    <w:p w14:paraId="7C5B8953" w14:textId="77777777" w:rsidR="0076462F" w:rsidRDefault="0076462F" w:rsidP="0076462F">
      <w:pPr>
        <w:widowControl w:val="0"/>
        <w:autoSpaceDE w:val="0"/>
        <w:autoSpaceDN w:val="0"/>
        <w:adjustRightInd w:val="0"/>
        <w:ind w:left="1440"/>
        <w:rPr>
          <w:rFonts w:ascii="Arial" w:eastAsiaTheme="minorEastAsia" w:hAnsi="Arial" w:cs="Arial"/>
        </w:rPr>
      </w:pPr>
    </w:p>
    <w:p w14:paraId="70314493" w14:textId="77777777" w:rsidR="0076462F" w:rsidRDefault="00825F45" w:rsidP="00055B15">
      <w:pPr>
        <w:pStyle w:val="ListParagraph"/>
        <w:widowControl w:val="0"/>
        <w:numPr>
          <w:ilvl w:val="2"/>
          <w:numId w:val="21"/>
        </w:numPr>
        <w:autoSpaceDE w:val="0"/>
        <w:autoSpaceDN w:val="0"/>
        <w:adjustRightInd w:val="0"/>
        <w:rPr>
          <w:rFonts w:ascii="Arial" w:eastAsiaTheme="minorEastAsia" w:hAnsi="Arial" w:cs="Arial"/>
        </w:rPr>
      </w:pPr>
      <w:r w:rsidRPr="0076462F">
        <w:rPr>
          <w:rFonts w:ascii="Arial" w:eastAsiaTheme="minorEastAsia" w:hAnsi="Arial" w:cs="Arial"/>
        </w:rPr>
        <w:t>Isaiah 64:6 </w:t>
      </w:r>
    </w:p>
    <w:p w14:paraId="13E803E9" w14:textId="77777777" w:rsidR="0076462F" w:rsidRDefault="0076462F" w:rsidP="0076462F">
      <w:pPr>
        <w:pStyle w:val="ListParagraph"/>
        <w:widowControl w:val="0"/>
        <w:autoSpaceDE w:val="0"/>
        <w:autoSpaceDN w:val="0"/>
        <w:adjustRightInd w:val="0"/>
        <w:ind w:left="2160"/>
        <w:rPr>
          <w:rFonts w:ascii="Arial" w:eastAsiaTheme="minorEastAsia" w:hAnsi="Arial" w:cs="Arial"/>
        </w:rPr>
      </w:pPr>
    </w:p>
    <w:p w14:paraId="5C14B7B1" w14:textId="77777777" w:rsidR="0076462F" w:rsidRDefault="00825F45" w:rsidP="00055B15">
      <w:pPr>
        <w:pStyle w:val="ListParagraph"/>
        <w:widowControl w:val="0"/>
        <w:numPr>
          <w:ilvl w:val="2"/>
          <w:numId w:val="21"/>
        </w:numPr>
        <w:autoSpaceDE w:val="0"/>
        <w:autoSpaceDN w:val="0"/>
        <w:adjustRightInd w:val="0"/>
        <w:rPr>
          <w:rFonts w:ascii="Arial" w:eastAsiaTheme="minorEastAsia" w:hAnsi="Arial" w:cs="Arial"/>
        </w:rPr>
      </w:pPr>
      <w:r w:rsidRPr="0076462F">
        <w:rPr>
          <w:rFonts w:ascii="Arial" w:eastAsiaTheme="minorEastAsia" w:hAnsi="Arial" w:cs="Arial"/>
        </w:rPr>
        <w:t>Isaiah 59:1-2 </w:t>
      </w:r>
    </w:p>
    <w:p w14:paraId="37D229D1" w14:textId="77777777" w:rsidR="0076462F" w:rsidRDefault="0076462F" w:rsidP="0076462F">
      <w:pPr>
        <w:pStyle w:val="ListParagraph"/>
        <w:widowControl w:val="0"/>
        <w:autoSpaceDE w:val="0"/>
        <w:autoSpaceDN w:val="0"/>
        <w:adjustRightInd w:val="0"/>
        <w:ind w:left="2160"/>
        <w:rPr>
          <w:rFonts w:ascii="Arial" w:eastAsiaTheme="minorEastAsia" w:hAnsi="Arial" w:cs="Arial"/>
        </w:rPr>
      </w:pPr>
    </w:p>
    <w:p w14:paraId="73298CCA" w14:textId="77777777" w:rsidR="0076462F" w:rsidRDefault="00825F45" w:rsidP="00055B15">
      <w:pPr>
        <w:pStyle w:val="ListParagraph"/>
        <w:widowControl w:val="0"/>
        <w:numPr>
          <w:ilvl w:val="2"/>
          <w:numId w:val="21"/>
        </w:numPr>
        <w:autoSpaceDE w:val="0"/>
        <w:autoSpaceDN w:val="0"/>
        <w:adjustRightInd w:val="0"/>
        <w:rPr>
          <w:rFonts w:ascii="Arial" w:eastAsiaTheme="minorEastAsia" w:hAnsi="Arial" w:cs="Arial"/>
        </w:rPr>
      </w:pPr>
      <w:r w:rsidRPr="0076462F">
        <w:rPr>
          <w:rFonts w:ascii="Arial" w:eastAsiaTheme="minorEastAsia" w:hAnsi="Arial" w:cs="Arial"/>
        </w:rPr>
        <w:t>Acts 4:12 </w:t>
      </w:r>
    </w:p>
    <w:p w14:paraId="149B089A" w14:textId="77777777" w:rsidR="0076462F" w:rsidRDefault="0076462F" w:rsidP="0076462F">
      <w:pPr>
        <w:pStyle w:val="ListParagraph"/>
        <w:widowControl w:val="0"/>
        <w:autoSpaceDE w:val="0"/>
        <w:autoSpaceDN w:val="0"/>
        <w:adjustRightInd w:val="0"/>
        <w:ind w:left="2160"/>
        <w:rPr>
          <w:rFonts w:ascii="Arial" w:eastAsiaTheme="minorEastAsia" w:hAnsi="Arial" w:cs="Arial"/>
        </w:rPr>
      </w:pPr>
    </w:p>
    <w:p w14:paraId="6DCD1A96" w14:textId="77777777" w:rsidR="0076462F" w:rsidRDefault="00825F45" w:rsidP="00055B15">
      <w:pPr>
        <w:pStyle w:val="ListParagraph"/>
        <w:widowControl w:val="0"/>
        <w:numPr>
          <w:ilvl w:val="2"/>
          <w:numId w:val="21"/>
        </w:numPr>
        <w:autoSpaceDE w:val="0"/>
        <w:autoSpaceDN w:val="0"/>
        <w:adjustRightInd w:val="0"/>
        <w:rPr>
          <w:rFonts w:ascii="Arial" w:eastAsiaTheme="minorEastAsia" w:hAnsi="Arial" w:cs="Arial"/>
        </w:rPr>
      </w:pPr>
      <w:r w:rsidRPr="0076462F">
        <w:rPr>
          <w:rFonts w:ascii="Arial" w:eastAsiaTheme="minorEastAsia" w:hAnsi="Arial" w:cs="Arial"/>
        </w:rPr>
        <w:t>Romans 3:23 </w:t>
      </w:r>
    </w:p>
    <w:p w14:paraId="1AA5AEF9" w14:textId="77777777" w:rsidR="0076462F" w:rsidRDefault="0076462F" w:rsidP="0076462F">
      <w:pPr>
        <w:pStyle w:val="ListParagraph"/>
        <w:widowControl w:val="0"/>
        <w:autoSpaceDE w:val="0"/>
        <w:autoSpaceDN w:val="0"/>
        <w:adjustRightInd w:val="0"/>
        <w:ind w:left="2160"/>
        <w:rPr>
          <w:rFonts w:ascii="Arial" w:eastAsiaTheme="minorEastAsia" w:hAnsi="Arial" w:cs="Arial"/>
        </w:rPr>
      </w:pPr>
    </w:p>
    <w:p w14:paraId="3F3D8A35" w14:textId="77777777" w:rsidR="0076462F" w:rsidRDefault="00825F45" w:rsidP="00055B15">
      <w:pPr>
        <w:pStyle w:val="ListParagraph"/>
        <w:widowControl w:val="0"/>
        <w:numPr>
          <w:ilvl w:val="2"/>
          <w:numId w:val="21"/>
        </w:numPr>
        <w:autoSpaceDE w:val="0"/>
        <w:autoSpaceDN w:val="0"/>
        <w:adjustRightInd w:val="0"/>
        <w:rPr>
          <w:rFonts w:ascii="Arial" w:eastAsiaTheme="minorEastAsia" w:hAnsi="Arial" w:cs="Arial"/>
        </w:rPr>
      </w:pPr>
      <w:r w:rsidRPr="0076462F">
        <w:rPr>
          <w:rFonts w:ascii="Arial" w:eastAsiaTheme="minorEastAsia" w:hAnsi="Arial" w:cs="Arial"/>
        </w:rPr>
        <w:t xml:space="preserve">2 Thessalonians 1:8-9 </w:t>
      </w:r>
    </w:p>
    <w:p w14:paraId="613654AE" w14:textId="77777777" w:rsidR="0076462F" w:rsidRDefault="0076462F" w:rsidP="0076462F">
      <w:pPr>
        <w:pStyle w:val="ListParagraph"/>
        <w:widowControl w:val="0"/>
        <w:autoSpaceDE w:val="0"/>
        <w:autoSpaceDN w:val="0"/>
        <w:adjustRightInd w:val="0"/>
        <w:ind w:left="2160"/>
        <w:rPr>
          <w:rFonts w:ascii="Arial" w:eastAsiaTheme="minorEastAsia" w:hAnsi="Arial" w:cs="Arial"/>
        </w:rPr>
      </w:pPr>
    </w:p>
    <w:p w14:paraId="77340C46" w14:textId="77777777" w:rsidR="0076462F" w:rsidRDefault="00825F45" w:rsidP="00055B15">
      <w:pPr>
        <w:pStyle w:val="ListParagraph"/>
        <w:widowControl w:val="0"/>
        <w:numPr>
          <w:ilvl w:val="2"/>
          <w:numId w:val="21"/>
        </w:numPr>
        <w:autoSpaceDE w:val="0"/>
        <w:autoSpaceDN w:val="0"/>
        <w:adjustRightInd w:val="0"/>
        <w:rPr>
          <w:rFonts w:ascii="Arial" w:eastAsiaTheme="minorEastAsia" w:hAnsi="Arial" w:cs="Arial"/>
        </w:rPr>
      </w:pPr>
      <w:r w:rsidRPr="0076462F">
        <w:rPr>
          <w:rFonts w:ascii="Arial" w:eastAsiaTheme="minorEastAsia" w:hAnsi="Arial" w:cs="Arial"/>
        </w:rPr>
        <w:t xml:space="preserve">Revelation 20:11-15 </w:t>
      </w:r>
    </w:p>
    <w:p w14:paraId="663481C5" w14:textId="77777777" w:rsidR="0076462F" w:rsidRPr="0076462F" w:rsidRDefault="0076462F" w:rsidP="0076462F">
      <w:pPr>
        <w:widowControl w:val="0"/>
        <w:autoSpaceDE w:val="0"/>
        <w:autoSpaceDN w:val="0"/>
        <w:adjustRightInd w:val="0"/>
        <w:rPr>
          <w:rFonts w:ascii="Arial" w:eastAsiaTheme="minorEastAsia" w:hAnsi="Arial" w:cs="Arial"/>
        </w:rPr>
      </w:pPr>
    </w:p>
    <w:p w14:paraId="661D36DB" w14:textId="22C7CDF2" w:rsidR="00825F45" w:rsidRPr="0076462F" w:rsidRDefault="00825F45" w:rsidP="0076462F">
      <w:pPr>
        <w:pStyle w:val="ListParagraph"/>
        <w:widowControl w:val="0"/>
        <w:numPr>
          <w:ilvl w:val="1"/>
          <w:numId w:val="23"/>
        </w:numPr>
        <w:autoSpaceDE w:val="0"/>
        <w:autoSpaceDN w:val="0"/>
        <w:adjustRightInd w:val="0"/>
        <w:rPr>
          <w:rFonts w:ascii="Arial" w:eastAsiaTheme="minorEastAsia" w:hAnsi="Arial" w:cs="Arial"/>
          <w:b/>
        </w:rPr>
      </w:pPr>
      <w:r w:rsidRPr="0076462F">
        <w:rPr>
          <w:rFonts w:ascii="Arial" w:eastAsiaTheme="minorEastAsia" w:hAnsi="Arial" w:cs="Arial"/>
          <w:b/>
        </w:rPr>
        <w:t xml:space="preserve">God’s Heart for the Lost </w:t>
      </w:r>
    </w:p>
    <w:p w14:paraId="3ACFB3D5" w14:textId="77777777" w:rsidR="0076462F" w:rsidRDefault="00825F45" w:rsidP="0076462F">
      <w:pPr>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 xml:space="preserve">What do the following passages say about God’s heart for those who do not know Him? </w:t>
      </w:r>
    </w:p>
    <w:p w14:paraId="787D4B60" w14:textId="77777777" w:rsidR="0076462F" w:rsidRDefault="0076462F" w:rsidP="0076462F">
      <w:pPr>
        <w:widowControl w:val="0"/>
        <w:autoSpaceDE w:val="0"/>
        <w:autoSpaceDN w:val="0"/>
        <w:adjustRightInd w:val="0"/>
        <w:ind w:left="1440"/>
        <w:rPr>
          <w:rFonts w:ascii="Arial" w:eastAsiaTheme="minorEastAsia" w:hAnsi="Arial" w:cs="Arial"/>
        </w:rPr>
      </w:pPr>
    </w:p>
    <w:p w14:paraId="68F00DA7" w14:textId="77777777" w:rsidR="0076462F" w:rsidRDefault="00825F45" w:rsidP="0076462F">
      <w:pPr>
        <w:pStyle w:val="ListParagraph"/>
        <w:widowControl w:val="0"/>
        <w:numPr>
          <w:ilvl w:val="2"/>
          <w:numId w:val="23"/>
        </w:numPr>
        <w:autoSpaceDE w:val="0"/>
        <w:autoSpaceDN w:val="0"/>
        <w:adjustRightInd w:val="0"/>
        <w:rPr>
          <w:rFonts w:ascii="Arial" w:eastAsiaTheme="minorEastAsia" w:hAnsi="Arial" w:cs="Arial"/>
        </w:rPr>
      </w:pPr>
      <w:r w:rsidRPr="0076462F">
        <w:rPr>
          <w:rFonts w:ascii="Arial" w:eastAsiaTheme="minorEastAsia" w:hAnsi="Arial" w:cs="Arial"/>
        </w:rPr>
        <w:t>Matthew 9:36</w:t>
      </w:r>
    </w:p>
    <w:p w14:paraId="79C19111" w14:textId="5C48A2CC" w:rsidR="0076462F" w:rsidRDefault="00825F45" w:rsidP="0076462F">
      <w:pPr>
        <w:pStyle w:val="ListParagraph"/>
        <w:widowControl w:val="0"/>
        <w:autoSpaceDE w:val="0"/>
        <w:autoSpaceDN w:val="0"/>
        <w:adjustRightInd w:val="0"/>
        <w:ind w:left="2160"/>
        <w:rPr>
          <w:rFonts w:ascii="Arial" w:eastAsiaTheme="minorEastAsia" w:hAnsi="Arial" w:cs="Arial"/>
        </w:rPr>
      </w:pPr>
      <w:r w:rsidRPr="0076462F">
        <w:rPr>
          <w:rFonts w:ascii="Arial" w:eastAsiaTheme="minorEastAsia" w:hAnsi="Arial" w:cs="Arial"/>
        </w:rPr>
        <w:t xml:space="preserve"> </w:t>
      </w:r>
    </w:p>
    <w:p w14:paraId="6C01AD78" w14:textId="77777777" w:rsidR="0076462F" w:rsidRDefault="00825F45" w:rsidP="0076462F">
      <w:pPr>
        <w:pStyle w:val="ListParagraph"/>
        <w:widowControl w:val="0"/>
        <w:numPr>
          <w:ilvl w:val="2"/>
          <w:numId w:val="23"/>
        </w:numPr>
        <w:autoSpaceDE w:val="0"/>
        <w:autoSpaceDN w:val="0"/>
        <w:adjustRightInd w:val="0"/>
        <w:rPr>
          <w:rFonts w:ascii="Arial" w:eastAsiaTheme="minorEastAsia" w:hAnsi="Arial" w:cs="Arial"/>
        </w:rPr>
      </w:pPr>
      <w:r w:rsidRPr="0076462F">
        <w:rPr>
          <w:rFonts w:ascii="Arial" w:eastAsiaTheme="minorEastAsia" w:hAnsi="Arial" w:cs="Arial"/>
        </w:rPr>
        <w:t xml:space="preserve">Matthew 18:14 </w:t>
      </w:r>
    </w:p>
    <w:p w14:paraId="699A51DC" w14:textId="77777777" w:rsidR="0076462F" w:rsidRDefault="0076462F" w:rsidP="0076462F">
      <w:pPr>
        <w:pStyle w:val="ListParagraph"/>
        <w:widowControl w:val="0"/>
        <w:autoSpaceDE w:val="0"/>
        <w:autoSpaceDN w:val="0"/>
        <w:adjustRightInd w:val="0"/>
        <w:ind w:left="2160"/>
        <w:rPr>
          <w:rFonts w:ascii="Arial" w:eastAsiaTheme="minorEastAsia" w:hAnsi="Arial" w:cs="Arial"/>
        </w:rPr>
      </w:pPr>
    </w:p>
    <w:p w14:paraId="29C71E4E" w14:textId="77777777" w:rsidR="0076462F" w:rsidRDefault="00825F45" w:rsidP="0076462F">
      <w:pPr>
        <w:pStyle w:val="ListParagraph"/>
        <w:widowControl w:val="0"/>
        <w:numPr>
          <w:ilvl w:val="2"/>
          <w:numId w:val="23"/>
        </w:numPr>
        <w:autoSpaceDE w:val="0"/>
        <w:autoSpaceDN w:val="0"/>
        <w:adjustRightInd w:val="0"/>
        <w:rPr>
          <w:rFonts w:ascii="Arial" w:eastAsiaTheme="minorEastAsia" w:hAnsi="Arial" w:cs="Arial"/>
        </w:rPr>
      </w:pPr>
      <w:r w:rsidRPr="0076462F">
        <w:rPr>
          <w:rFonts w:ascii="Arial" w:eastAsiaTheme="minorEastAsia" w:hAnsi="Arial" w:cs="Arial"/>
        </w:rPr>
        <w:t xml:space="preserve">John 17:20-21 </w:t>
      </w:r>
    </w:p>
    <w:p w14:paraId="60435862" w14:textId="77777777" w:rsidR="0076462F" w:rsidRDefault="0076462F" w:rsidP="0076462F">
      <w:pPr>
        <w:pStyle w:val="ListParagraph"/>
        <w:widowControl w:val="0"/>
        <w:autoSpaceDE w:val="0"/>
        <w:autoSpaceDN w:val="0"/>
        <w:adjustRightInd w:val="0"/>
        <w:ind w:left="2160"/>
        <w:rPr>
          <w:rFonts w:ascii="Arial" w:eastAsiaTheme="minorEastAsia" w:hAnsi="Arial" w:cs="Arial"/>
        </w:rPr>
      </w:pPr>
    </w:p>
    <w:p w14:paraId="799BF9A2" w14:textId="77777777" w:rsidR="0076462F" w:rsidRDefault="00825F45" w:rsidP="00055B15">
      <w:pPr>
        <w:pStyle w:val="ListParagraph"/>
        <w:widowControl w:val="0"/>
        <w:numPr>
          <w:ilvl w:val="2"/>
          <w:numId w:val="23"/>
        </w:numPr>
        <w:autoSpaceDE w:val="0"/>
        <w:autoSpaceDN w:val="0"/>
        <w:adjustRightInd w:val="0"/>
        <w:rPr>
          <w:rFonts w:ascii="Arial" w:eastAsiaTheme="minorEastAsia" w:hAnsi="Arial" w:cs="Arial"/>
        </w:rPr>
      </w:pPr>
      <w:r w:rsidRPr="0076462F">
        <w:rPr>
          <w:rFonts w:ascii="Arial" w:eastAsiaTheme="minorEastAsia" w:hAnsi="Arial" w:cs="Arial"/>
        </w:rPr>
        <w:t xml:space="preserve">Isaiah 61:1-3 </w:t>
      </w:r>
    </w:p>
    <w:p w14:paraId="12A2A449" w14:textId="77777777" w:rsidR="0076462F" w:rsidRDefault="0076462F" w:rsidP="0076462F">
      <w:pPr>
        <w:pStyle w:val="ListParagraph"/>
        <w:widowControl w:val="0"/>
        <w:autoSpaceDE w:val="0"/>
        <w:autoSpaceDN w:val="0"/>
        <w:adjustRightInd w:val="0"/>
        <w:ind w:left="2160"/>
        <w:rPr>
          <w:rFonts w:ascii="Arial" w:eastAsiaTheme="minorEastAsia" w:hAnsi="Arial" w:cs="Arial"/>
        </w:rPr>
      </w:pPr>
    </w:p>
    <w:p w14:paraId="66A3771C" w14:textId="77777777" w:rsidR="0076462F" w:rsidRDefault="00825F45" w:rsidP="00055B15">
      <w:pPr>
        <w:pStyle w:val="ListParagraph"/>
        <w:widowControl w:val="0"/>
        <w:numPr>
          <w:ilvl w:val="2"/>
          <w:numId w:val="23"/>
        </w:numPr>
        <w:autoSpaceDE w:val="0"/>
        <w:autoSpaceDN w:val="0"/>
        <w:adjustRightInd w:val="0"/>
        <w:rPr>
          <w:rFonts w:ascii="Arial" w:eastAsiaTheme="minorEastAsia" w:hAnsi="Arial" w:cs="Arial"/>
        </w:rPr>
      </w:pPr>
      <w:r w:rsidRPr="0076462F">
        <w:rPr>
          <w:rFonts w:ascii="Arial" w:eastAsiaTheme="minorEastAsia" w:hAnsi="Arial" w:cs="Arial"/>
        </w:rPr>
        <w:t>Ezek.18:23 </w:t>
      </w:r>
    </w:p>
    <w:p w14:paraId="04854197" w14:textId="77777777" w:rsidR="0076462F" w:rsidRDefault="0076462F" w:rsidP="0076462F">
      <w:pPr>
        <w:pStyle w:val="ListParagraph"/>
        <w:widowControl w:val="0"/>
        <w:autoSpaceDE w:val="0"/>
        <w:autoSpaceDN w:val="0"/>
        <w:adjustRightInd w:val="0"/>
        <w:ind w:left="2160"/>
        <w:rPr>
          <w:rFonts w:ascii="Arial" w:eastAsiaTheme="minorEastAsia" w:hAnsi="Arial" w:cs="Arial"/>
        </w:rPr>
      </w:pPr>
    </w:p>
    <w:p w14:paraId="06CF890A" w14:textId="77777777" w:rsidR="0076462F" w:rsidRDefault="00825F45" w:rsidP="00055B15">
      <w:pPr>
        <w:pStyle w:val="ListParagraph"/>
        <w:widowControl w:val="0"/>
        <w:numPr>
          <w:ilvl w:val="2"/>
          <w:numId w:val="23"/>
        </w:numPr>
        <w:autoSpaceDE w:val="0"/>
        <w:autoSpaceDN w:val="0"/>
        <w:adjustRightInd w:val="0"/>
        <w:rPr>
          <w:rFonts w:ascii="Arial" w:eastAsiaTheme="minorEastAsia" w:hAnsi="Arial" w:cs="Arial"/>
        </w:rPr>
      </w:pPr>
      <w:r w:rsidRPr="0076462F">
        <w:rPr>
          <w:rFonts w:ascii="Arial" w:eastAsiaTheme="minorEastAsia" w:hAnsi="Arial" w:cs="Arial"/>
        </w:rPr>
        <w:t xml:space="preserve">1 Tim.2:3-4 </w:t>
      </w:r>
    </w:p>
    <w:p w14:paraId="0731F2C2" w14:textId="77777777" w:rsidR="0076462F" w:rsidRDefault="0076462F" w:rsidP="0076462F">
      <w:pPr>
        <w:pStyle w:val="ListParagraph"/>
        <w:widowControl w:val="0"/>
        <w:autoSpaceDE w:val="0"/>
        <w:autoSpaceDN w:val="0"/>
        <w:adjustRightInd w:val="0"/>
        <w:ind w:left="2160"/>
        <w:rPr>
          <w:rFonts w:ascii="Arial" w:eastAsiaTheme="minorEastAsia" w:hAnsi="Arial" w:cs="Arial"/>
        </w:rPr>
      </w:pPr>
    </w:p>
    <w:p w14:paraId="55334134" w14:textId="77777777" w:rsidR="0076462F" w:rsidRDefault="00825F45" w:rsidP="00055B15">
      <w:pPr>
        <w:pStyle w:val="ListParagraph"/>
        <w:widowControl w:val="0"/>
        <w:numPr>
          <w:ilvl w:val="2"/>
          <w:numId w:val="23"/>
        </w:numPr>
        <w:autoSpaceDE w:val="0"/>
        <w:autoSpaceDN w:val="0"/>
        <w:adjustRightInd w:val="0"/>
        <w:rPr>
          <w:rFonts w:ascii="Arial" w:eastAsiaTheme="minorEastAsia" w:hAnsi="Arial" w:cs="Arial"/>
        </w:rPr>
      </w:pPr>
      <w:r w:rsidRPr="0076462F">
        <w:rPr>
          <w:rFonts w:ascii="Arial" w:eastAsiaTheme="minorEastAsia" w:hAnsi="Arial" w:cs="Arial"/>
        </w:rPr>
        <w:t xml:space="preserve">John 3:16 </w:t>
      </w:r>
    </w:p>
    <w:p w14:paraId="223AB918" w14:textId="77777777" w:rsidR="0076462F" w:rsidRDefault="0076462F" w:rsidP="0076462F">
      <w:pPr>
        <w:pStyle w:val="ListParagraph"/>
        <w:widowControl w:val="0"/>
        <w:autoSpaceDE w:val="0"/>
        <w:autoSpaceDN w:val="0"/>
        <w:adjustRightInd w:val="0"/>
        <w:ind w:left="2160"/>
        <w:rPr>
          <w:rFonts w:ascii="Arial" w:eastAsiaTheme="minorEastAsia" w:hAnsi="Arial" w:cs="Arial"/>
        </w:rPr>
      </w:pPr>
    </w:p>
    <w:p w14:paraId="3C6C7DEB" w14:textId="77777777" w:rsidR="0076462F" w:rsidRDefault="00825F45" w:rsidP="00055B15">
      <w:pPr>
        <w:pStyle w:val="ListParagraph"/>
        <w:widowControl w:val="0"/>
        <w:numPr>
          <w:ilvl w:val="2"/>
          <w:numId w:val="23"/>
        </w:numPr>
        <w:autoSpaceDE w:val="0"/>
        <w:autoSpaceDN w:val="0"/>
        <w:adjustRightInd w:val="0"/>
        <w:rPr>
          <w:rFonts w:ascii="Arial" w:eastAsiaTheme="minorEastAsia" w:hAnsi="Arial" w:cs="Arial"/>
        </w:rPr>
      </w:pPr>
      <w:r w:rsidRPr="0076462F">
        <w:rPr>
          <w:rFonts w:ascii="Arial" w:eastAsiaTheme="minorEastAsia" w:hAnsi="Arial" w:cs="Arial"/>
        </w:rPr>
        <w:t xml:space="preserve">Romans 5:8 </w:t>
      </w:r>
    </w:p>
    <w:p w14:paraId="41DBA589" w14:textId="77777777" w:rsidR="0076462F" w:rsidRDefault="0076462F" w:rsidP="0076462F">
      <w:pPr>
        <w:pStyle w:val="ListParagraph"/>
        <w:widowControl w:val="0"/>
        <w:autoSpaceDE w:val="0"/>
        <w:autoSpaceDN w:val="0"/>
        <w:adjustRightInd w:val="0"/>
        <w:ind w:left="2160"/>
        <w:rPr>
          <w:rFonts w:ascii="Arial" w:eastAsiaTheme="minorEastAsia" w:hAnsi="Arial" w:cs="Arial"/>
        </w:rPr>
      </w:pPr>
    </w:p>
    <w:p w14:paraId="4FC6D63E" w14:textId="29276F92" w:rsidR="00825F45" w:rsidRDefault="00825F45" w:rsidP="00055B15">
      <w:pPr>
        <w:pStyle w:val="ListParagraph"/>
        <w:widowControl w:val="0"/>
        <w:numPr>
          <w:ilvl w:val="2"/>
          <w:numId w:val="23"/>
        </w:numPr>
        <w:autoSpaceDE w:val="0"/>
        <w:autoSpaceDN w:val="0"/>
        <w:adjustRightInd w:val="0"/>
        <w:rPr>
          <w:rFonts w:ascii="Arial" w:eastAsiaTheme="minorEastAsia" w:hAnsi="Arial" w:cs="Arial"/>
        </w:rPr>
      </w:pPr>
      <w:r w:rsidRPr="0076462F">
        <w:rPr>
          <w:rFonts w:ascii="Arial" w:eastAsiaTheme="minorEastAsia" w:hAnsi="Arial" w:cs="Arial"/>
        </w:rPr>
        <w:t xml:space="preserve">Luke 19:41-44 </w:t>
      </w:r>
    </w:p>
    <w:p w14:paraId="6343841A" w14:textId="77777777" w:rsidR="0076462F" w:rsidRPr="0076462F" w:rsidRDefault="0076462F" w:rsidP="0076462F">
      <w:pPr>
        <w:widowControl w:val="0"/>
        <w:autoSpaceDE w:val="0"/>
        <w:autoSpaceDN w:val="0"/>
        <w:adjustRightInd w:val="0"/>
        <w:rPr>
          <w:rFonts w:ascii="Arial" w:eastAsiaTheme="minorEastAsia" w:hAnsi="Arial" w:cs="Arial"/>
        </w:rPr>
      </w:pPr>
    </w:p>
    <w:p w14:paraId="1DA1B849" w14:textId="77777777" w:rsidR="0076462F" w:rsidRDefault="00825F45" w:rsidP="00055B15">
      <w:pPr>
        <w:pStyle w:val="ListParagraph"/>
        <w:widowControl w:val="0"/>
        <w:numPr>
          <w:ilvl w:val="1"/>
          <w:numId w:val="23"/>
        </w:numPr>
        <w:autoSpaceDE w:val="0"/>
        <w:autoSpaceDN w:val="0"/>
        <w:adjustRightInd w:val="0"/>
        <w:rPr>
          <w:rFonts w:ascii="Arial" w:eastAsiaTheme="minorEastAsia" w:hAnsi="Arial" w:cs="Arial"/>
          <w:b/>
        </w:rPr>
      </w:pPr>
      <w:r w:rsidRPr="0076462F">
        <w:rPr>
          <w:rFonts w:ascii="Arial" w:eastAsiaTheme="minorEastAsia" w:hAnsi="Arial" w:cs="Arial"/>
          <w:b/>
        </w:rPr>
        <w:t xml:space="preserve">In Summary </w:t>
      </w:r>
    </w:p>
    <w:p w14:paraId="31A108F9" w14:textId="77777777" w:rsidR="0076462F" w:rsidRDefault="00825F45" w:rsidP="0076462F">
      <w:pPr>
        <w:pStyle w:val="ListParagraph"/>
        <w:widowControl w:val="0"/>
        <w:autoSpaceDE w:val="0"/>
        <w:autoSpaceDN w:val="0"/>
        <w:adjustRightInd w:val="0"/>
        <w:ind w:left="1440"/>
        <w:rPr>
          <w:rFonts w:ascii="Arial" w:eastAsiaTheme="minorEastAsia" w:hAnsi="Arial" w:cs="Arial"/>
        </w:rPr>
      </w:pPr>
      <w:r w:rsidRPr="0076462F">
        <w:rPr>
          <w:rFonts w:ascii="Arial" w:eastAsiaTheme="minorEastAsia" w:hAnsi="Arial" w:cs="Arial"/>
        </w:rPr>
        <w:t xml:space="preserve">The people we know who do not have faith are in a very bad place - both now as they live without the life God desires for them and forever when they slip into eternity without knowing Christ. God cares deeply about them and desires them to be saved. </w:t>
      </w:r>
    </w:p>
    <w:p w14:paraId="33E6F022" w14:textId="77777777" w:rsidR="0076462F" w:rsidRDefault="0076462F" w:rsidP="0076462F">
      <w:pPr>
        <w:pStyle w:val="ListParagraph"/>
        <w:widowControl w:val="0"/>
        <w:autoSpaceDE w:val="0"/>
        <w:autoSpaceDN w:val="0"/>
        <w:adjustRightInd w:val="0"/>
        <w:ind w:left="1440"/>
        <w:rPr>
          <w:rFonts w:ascii="Arial" w:eastAsiaTheme="minorEastAsia" w:hAnsi="Arial" w:cs="Arial"/>
        </w:rPr>
      </w:pPr>
    </w:p>
    <w:p w14:paraId="1635CBB4" w14:textId="09E20E07" w:rsidR="00825F45" w:rsidRPr="0076462F" w:rsidRDefault="00825F45" w:rsidP="0076462F">
      <w:pPr>
        <w:pStyle w:val="ListParagraph"/>
        <w:widowControl w:val="0"/>
        <w:numPr>
          <w:ilvl w:val="1"/>
          <w:numId w:val="26"/>
        </w:numPr>
        <w:autoSpaceDE w:val="0"/>
        <w:autoSpaceDN w:val="0"/>
        <w:adjustRightInd w:val="0"/>
        <w:rPr>
          <w:rFonts w:ascii="Arial" w:eastAsiaTheme="minorEastAsia" w:hAnsi="Arial" w:cs="Arial"/>
          <w:b/>
        </w:rPr>
      </w:pPr>
      <w:r w:rsidRPr="0076462F">
        <w:rPr>
          <w:rFonts w:ascii="Arial" w:eastAsiaTheme="minorEastAsia" w:hAnsi="Arial" w:cs="Arial"/>
          <w:b/>
        </w:rPr>
        <w:t xml:space="preserve">Thinking it through for Yourself </w:t>
      </w:r>
    </w:p>
    <w:p w14:paraId="093B6CB1" w14:textId="77777777" w:rsidR="0076462F" w:rsidRDefault="00825F45" w:rsidP="0076462F">
      <w:pPr>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What is your honest heart response as you think about the lost? How can your response become more like God’s heart? Which of the above passages particularly grips your heart as you consider the lost?</w:t>
      </w:r>
    </w:p>
    <w:p w14:paraId="28D46C8B" w14:textId="47C5873C" w:rsidR="00825F45" w:rsidRDefault="00825F45" w:rsidP="0076462F">
      <w:pPr>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 xml:space="preserve"> </w:t>
      </w:r>
    </w:p>
    <w:p w14:paraId="7854D427" w14:textId="186151A6" w:rsidR="00825F45" w:rsidRPr="0076462F" w:rsidRDefault="00825F45" w:rsidP="00055B15">
      <w:pPr>
        <w:pStyle w:val="ListParagraph"/>
        <w:widowControl w:val="0"/>
        <w:numPr>
          <w:ilvl w:val="1"/>
          <w:numId w:val="26"/>
        </w:numPr>
        <w:autoSpaceDE w:val="0"/>
        <w:autoSpaceDN w:val="0"/>
        <w:adjustRightInd w:val="0"/>
        <w:rPr>
          <w:rFonts w:ascii="Arial" w:eastAsiaTheme="minorEastAsia" w:hAnsi="Arial" w:cs="Arial"/>
          <w:b/>
        </w:rPr>
      </w:pPr>
      <w:r w:rsidRPr="0076462F">
        <w:rPr>
          <w:rFonts w:ascii="Arial" w:eastAsiaTheme="minorEastAsia" w:hAnsi="Arial" w:cs="Arial"/>
          <w:b/>
        </w:rPr>
        <w:t>Thinking it through for Your C</w:t>
      </w:r>
      <w:r w:rsidR="0076462F">
        <w:rPr>
          <w:rFonts w:ascii="Arial" w:eastAsiaTheme="minorEastAsia" w:hAnsi="Arial" w:cs="Arial"/>
          <w:b/>
        </w:rPr>
        <w:t>ity</w:t>
      </w:r>
    </w:p>
    <w:p w14:paraId="695BDD31" w14:textId="6EABBD25" w:rsidR="00825F45" w:rsidRPr="00825F45" w:rsidRDefault="00825F45" w:rsidP="0076462F">
      <w:pPr>
        <w:widowControl w:val="0"/>
        <w:autoSpaceDE w:val="0"/>
        <w:autoSpaceDN w:val="0"/>
        <w:adjustRightInd w:val="0"/>
        <w:ind w:left="1440"/>
        <w:rPr>
          <w:rFonts w:ascii="Arial" w:eastAsiaTheme="minorEastAsia" w:hAnsi="Arial" w:cs="Arial"/>
        </w:rPr>
      </w:pPr>
      <w:r w:rsidRPr="00825F45">
        <w:rPr>
          <w:rFonts w:ascii="Arial" w:eastAsiaTheme="minorEastAsia" w:hAnsi="Arial" w:cs="Arial"/>
        </w:rPr>
        <w:t xml:space="preserve">Is there a </w:t>
      </w:r>
      <w:r w:rsidR="0076462F">
        <w:rPr>
          <w:rFonts w:ascii="Arial" w:eastAsiaTheme="minorEastAsia" w:hAnsi="Arial" w:cs="Arial"/>
        </w:rPr>
        <w:t>city</w:t>
      </w:r>
      <w:r w:rsidRPr="00825F45">
        <w:rPr>
          <w:rFonts w:ascii="Arial" w:eastAsiaTheme="minorEastAsia" w:hAnsi="Arial" w:cs="Arial"/>
        </w:rPr>
        <w:t xml:space="preserve"> activity that would expose us to lost people </w:t>
      </w:r>
      <w:r w:rsidR="0076462F">
        <w:rPr>
          <w:rFonts w:ascii="Arial" w:eastAsiaTheme="minorEastAsia" w:hAnsi="Arial" w:cs="Arial"/>
        </w:rPr>
        <w:t>in the city</w:t>
      </w:r>
      <w:r w:rsidRPr="00825F45">
        <w:rPr>
          <w:rFonts w:ascii="Arial" w:eastAsiaTheme="minorEastAsia" w:hAnsi="Arial" w:cs="Arial"/>
        </w:rPr>
        <w:t xml:space="preserve"> or allow us to serve the lost in some meaningful capacity? </w:t>
      </w:r>
    </w:p>
    <w:p w14:paraId="4D84316C" w14:textId="77777777" w:rsidR="0076462F" w:rsidRPr="0076462F" w:rsidRDefault="0076462F" w:rsidP="00055B15">
      <w:pPr>
        <w:widowControl w:val="0"/>
        <w:autoSpaceDE w:val="0"/>
        <w:autoSpaceDN w:val="0"/>
        <w:adjustRightInd w:val="0"/>
        <w:rPr>
          <w:rFonts w:ascii="Arial" w:eastAsiaTheme="minorEastAsia" w:hAnsi="Arial" w:cs="Arial"/>
          <w:b/>
          <w:u w:val="single"/>
        </w:rPr>
      </w:pPr>
    </w:p>
    <w:p w14:paraId="6368D52C" w14:textId="77777777" w:rsidR="0076462F" w:rsidRPr="0076462F" w:rsidRDefault="0076462F" w:rsidP="00055B15">
      <w:pPr>
        <w:widowControl w:val="0"/>
        <w:autoSpaceDE w:val="0"/>
        <w:autoSpaceDN w:val="0"/>
        <w:adjustRightInd w:val="0"/>
        <w:rPr>
          <w:rFonts w:ascii="Arial" w:eastAsiaTheme="minorEastAsia" w:hAnsi="Arial" w:cs="Arial"/>
          <w:b/>
          <w:u w:val="single"/>
        </w:rPr>
      </w:pPr>
    </w:p>
    <w:p w14:paraId="044198EA" w14:textId="77777777" w:rsidR="00825F45" w:rsidRPr="0076462F" w:rsidRDefault="00825F45" w:rsidP="00055B15">
      <w:pPr>
        <w:widowControl w:val="0"/>
        <w:autoSpaceDE w:val="0"/>
        <w:autoSpaceDN w:val="0"/>
        <w:adjustRightInd w:val="0"/>
        <w:rPr>
          <w:rFonts w:ascii="Arial" w:eastAsiaTheme="minorEastAsia" w:hAnsi="Arial" w:cs="Arial"/>
          <w:b/>
          <w:u w:val="single"/>
        </w:rPr>
      </w:pPr>
      <w:r w:rsidRPr="0076462F">
        <w:rPr>
          <w:rFonts w:ascii="Arial" w:eastAsiaTheme="minorEastAsia" w:hAnsi="Arial" w:cs="Arial"/>
          <w:b/>
          <w:u w:val="single"/>
        </w:rPr>
        <w:t xml:space="preserve">CONVICTION CAPSULE ON THE GOSPEL </w:t>
      </w:r>
    </w:p>
    <w:p w14:paraId="63940300" w14:textId="77777777" w:rsidR="00825F45" w:rsidRPr="0076462F" w:rsidRDefault="00825F45" w:rsidP="00055B15">
      <w:pPr>
        <w:widowControl w:val="0"/>
        <w:autoSpaceDE w:val="0"/>
        <w:autoSpaceDN w:val="0"/>
        <w:adjustRightInd w:val="0"/>
        <w:rPr>
          <w:rFonts w:ascii="Arial" w:eastAsiaTheme="minorEastAsia" w:hAnsi="Arial" w:cs="Arial"/>
          <w:i/>
        </w:rPr>
      </w:pPr>
      <w:r w:rsidRPr="0076462F">
        <w:rPr>
          <w:rFonts w:ascii="Arial" w:eastAsiaTheme="minorEastAsia" w:hAnsi="Arial" w:cs="Arial"/>
          <w:i/>
        </w:rPr>
        <w:t xml:space="preserve">A belief is something you hold, a conviction is something that holds you. </w:t>
      </w:r>
    </w:p>
    <w:p w14:paraId="47C6EA20" w14:textId="77777777" w:rsidR="0076462F" w:rsidRDefault="0076462F" w:rsidP="00055B15">
      <w:pPr>
        <w:widowControl w:val="0"/>
        <w:autoSpaceDE w:val="0"/>
        <w:autoSpaceDN w:val="0"/>
        <w:adjustRightInd w:val="0"/>
        <w:rPr>
          <w:rFonts w:ascii="Arial" w:eastAsiaTheme="minorEastAsia" w:hAnsi="Arial" w:cs="Arial"/>
        </w:rPr>
      </w:pPr>
    </w:p>
    <w:p w14:paraId="40440778" w14:textId="77777777" w:rsidR="00825F45" w:rsidRPr="0076462F" w:rsidRDefault="00825F45" w:rsidP="00055B15">
      <w:pPr>
        <w:widowControl w:val="0"/>
        <w:autoSpaceDE w:val="0"/>
        <w:autoSpaceDN w:val="0"/>
        <w:adjustRightInd w:val="0"/>
        <w:rPr>
          <w:rFonts w:ascii="Arial" w:eastAsiaTheme="minorEastAsia" w:hAnsi="Arial" w:cs="Arial"/>
          <w:b/>
        </w:rPr>
      </w:pPr>
      <w:r w:rsidRPr="0076462F">
        <w:rPr>
          <w:rFonts w:ascii="Arial" w:eastAsiaTheme="minorEastAsia" w:hAnsi="Arial" w:cs="Arial"/>
          <w:b/>
        </w:rPr>
        <w:t xml:space="preserve">My Definition </w:t>
      </w:r>
    </w:p>
    <w:p w14:paraId="0CDF52B9" w14:textId="77777777" w:rsidR="00825F45" w:rsidRP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In your own words define the Gospel (20 words or less). </w:t>
      </w:r>
    </w:p>
    <w:p w14:paraId="3510B21B" w14:textId="77777777" w:rsidR="0076462F" w:rsidRDefault="0076462F" w:rsidP="00055B15">
      <w:pPr>
        <w:widowControl w:val="0"/>
        <w:autoSpaceDE w:val="0"/>
        <w:autoSpaceDN w:val="0"/>
        <w:adjustRightInd w:val="0"/>
        <w:rPr>
          <w:rFonts w:ascii="Arial" w:eastAsiaTheme="minorEastAsia" w:hAnsi="Arial" w:cs="Arial"/>
          <w:b/>
        </w:rPr>
      </w:pPr>
    </w:p>
    <w:p w14:paraId="5C8D7F89" w14:textId="77777777" w:rsidR="0076462F" w:rsidRDefault="0076462F" w:rsidP="00055B15">
      <w:pPr>
        <w:widowControl w:val="0"/>
        <w:autoSpaceDE w:val="0"/>
        <w:autoSpaceDN w:val="0"/>
        <w:adjustRightInd w:val="0"/>
        <w:rPr>
          <w:rFonts w:ascii="Arial" w:eastAsiaTheme="minorEastAsia" w:hAnsi="Arial" w:cs="Arial"/>
          <w:b/>
        </w:rPr>
      </w:pPr>
    </w:p>
    <w:p w14:paraId="6E754BA9" w14:textId="77777777" w:rsidR="00825F45" w:rsidRPr="0076462F" w:rsidRDefault="00825F45" w:rsidP="00055B15">
      <w:pPr>
        <w:widowControl w:val="0"/>
        <w:autoSpaceDE w:val="0"/>
        <w:autoSpaceDN w:val="0"/>
        <w:adjustRightInd w:val="0"/>
        <w:rPr>
          <w:rFonts w:ascii="Arial" w:eastAsiaTheme="minorEastAsia" w:hAnsi="Arial" w:cs="Arial"/>
          <w:b/>
        </w:rPr>
      </w:pPr>
      <w:r w:rsidRPr="0076462F">
        <w:rPr>
          <w:rFonts w:ascii="Arial" w:eastAsiaTheme="minorEastAsia" w:hAnsi="Arial" w:cs="Arial"/>
          <w:b/>
        </w:rPr>
        <w:t xml:space="preserve">I Believe </w:t>
      </w:r>
    </w:p>
    <w:p w14:paraId="24E48509" w14:textId="77777777" w:rsidR="00825F45" w:rsidRP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Write at least five statements communicating what you believe about the Gospel and why (include Scripture). </w:t>
      </w:r>
    </w:p>
    <w:p w14:paraId="3B62A0C8" w14:textId="77777777" w:rsidR="0076462F" w:rsidRDefault="0076462F" w:rsidP="00055B15">
      <w:pPr>
        <w:widowControl w:val="0"/>
        <w:autoSpaceDE w:val="0"/>
        <w:autoSpaceDN w:val="0"/>
        <w:adjustRightInd w:val="0"/>
        <w:rPr>
          <w:rFonts w:ascii="Arial" w:eastAsiaTheme="minorEastAsia" w:hAnsi="Arial" w:cs="Arial"/>
          <w:b/>
        </w:rPr>
      </w:pPr>
    </w:p>
    <w:p w14:paraId="51BEF5B7" w14:textId="77777777" w:rsidR="0076462F" w:rsidRDefault="0076462F" w:rsidP="00055B15">
      <w:pPr>
        <w:widowControl w:val="0"/>
        <w:autoSpaceDE w:val="0"/>
        <w:autoSpaceDN w:val="0"/>
        <w:adjustRightInd w:val="0"/>
        <w:rPr>
          <w:rFonts w:ascii="Arial" w:eastAsiaTheme="minorEastAsia" w:hAnsi="Arial" w:cs="Arial"/>
          <w:b/>
        </w:rPr>
      </w:pPr>
    </w:p>
    <w:p w14:paraId="6DD080CF" w14:textId="77777777" w:rsidR="00825F45" w:rsidRPr="0076462F" w:rsidRDefault="00825F45" w:rsidP="00055B15">
      <w:pPr>
        <w:widowControl w:val="0"/>
        <w:autoSpaceDE w:val="0"/>
        <w:autoSpaceDN w:val="0"/>
        <w:adjustRightInd w:val="0"/>
        <w:rPr>
          <w:rFonts w:ascii="Arial" w:eastAsiaTheme="minorEastAsia" w:hAnsi="Arial" w:cs="Arial"/>
          <w:b/>
        </w:rPr>
      </w:pPr>
      <w:r w:rsidRPr="0076462F">
        <w:rPr>
          <w:rFonts w:ascii="Arial" w:eastAsiaTheme="minorEastAsia" w:hAnsi="Arial" w:cs="Arial"/>
          <w:b/>
        </w:rPr>
        <w:t xml:space="preserve">If-Then </w:t>
      </w:r>
    </w:p>
    <w:p w14:paraId="72EA7D88" w14:textId="77777777" w:rsidR="00825F45" w:rsidRP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Write at least five “if-then” statements that show how your walk with God and your life as a believer will reflect what you believe about the Gospel. (i.e.: If I believe that God loves and forgives me, then I will love and forgive others.) </w:t>
      </w:r>
    </w:p>
    <w:p w14:paraId="25E55E40" w14:textId="77777777" w:rsidR="0076462F" w:rsidRDefault="0076462F" w:rsidP="00055B15">
      <w:pPr>
        <w:widowControl w:val="0"/>
        <w:autoSpaceDE w:val="0"/>
        <w:autoSpaceDN w:val="0"/>
        <w:adjustRightInd w:val="0"/>
        <w:rPr>
          <w:rFonts w:ascii="Arial" w:eastAsiaTheme="minorEastAsia" w:hAnsi="Arial" w:cs="Arial"/>
          <w:b/>
        </w:rPr>
      </w:pPr>
    </w:p>
    <w:p w14:paraId="6B5D7EE3" w14:textId="77777777" w:rsidR="0076462F" w:rsidRDefault="0076462F" w:rsidP="00055B15">
      <w:pPr>
        <w:widowControl w:val="0"/>
        <w:autoSpaceDE w:val="0"/>
        <w:autoSpaceDN w:val="0"/>
        <w:adjustRightInd w:val="0"/>
        <w:rPr>
          <w:rFonts w:ascii="Arial" w:eastAsiaTheme="minorEastAsia" w:hAnsi="Arial" w:cs="Arial"/>
          <w:b/>
        </w:rPr>
      </w:pPr>
    </w:p>
    <w:p w14:paraId="2C0FA720" w14:textId="77777777" w:rsidR="00825F45" w:rsidRPr="0076462F" w:rsidRDefault="00825F45" w:rsidP="00055B15">
      <w:pPr>
        <w:widowControl w:val="0"/>
        <w:autoSpaceDE w:val="0"/>
        <w:autoSpaceDN w:val="0"/>
        <w:adjustRightInd w:val="0"/>
        <w:rPr>
          <w:rFonts w:ascii="Arial" w:eastAsiaTheme="minorEastAsia" w:hAnsi="Arial" w:cs="Arial"/>
          <w:b/>
        </w:rPr>
      </w:pPr>
      <w:r w:rsidRPr="0076462F">
        <w:rPr>
          <w:rFonts w:ascii="Arial" w:eastAsiaTheme="minorEastAsia" w:hAnsi="Arial" w:cs="Arial"/>
          <w:b/>
        </w:rPr>
        <w:t xml:space="preserve">My Life Examples </w:t>
      </w:r>
    </w:p>
    <w:p w14:paraId="6F8B4C44" w14:textId="77777777" w:rsidR="00825F45" w:rsidRP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(Give two examples) My life has been consistent with these truths about the Gospel in that... </w:t>
      </w:r>
    </w:p>
    <w:p w14:paraId="7CD9A8CC" w14:textId="77777777" w:rsidR="0076462F" w:rsidRDefault="0076462F" w:rsidP="00055B15">
      <w:pPr>
        <w:widowControl w:val="0"/>
        <w:autoSpaceDE w:val="0"/>
        <w:autoSpaceDN w:val="0"/>
        <w:adjustRightInd w:val="0"/>
        <w:rPr>
          <w:rFonts w:ascii="Arial" w:eastAsiaTheme="minorEastAsia" w:hAnsi="Arial" w:cs="Arial"/>
        </w:rPr>
      </w:pPr>
    </w:p>
    <w:p w14:paraId="452D8E53" w14:textId="77777777" w:rsidR="0076462F" w:rsidRDefault="0076462F" w:rsidP="00055B15">
      <w:pPr>
        <w:widowControl w:val="0"/>
        <w:autoSpaceDE w:val="0"/>
        <w:autoSpaceDN w:val="0"/>
        <w:adjustRightInd w:val="0"/>
        <w:rPr>
          <w:rFonts w:ascii="Arial" w:eastAsiaTheme="minorEastAsia" w:hAnsi="Arial" w:cs="Arial"/>
        </w:rPr>
      </w:pPr>
    </w:p>
    <w:p w14:paraId="4DF9BE25" w14:textId="77777777" w:rsidR="00825F45" w:rsidRPr="00825F45" w:rsidRDefault="00825F45" w:rsidP="00055B15">
      <w:pPr>
        <w:widowControl w:val="0"/>
        <w:autoSpaceDE w:val="0"/>
        <w:autoSpaceDN w:val="0"/>
        <w:adjustRightInd w:val="0"/>
        <w:rPr>
          <w:rFonts w:ascii="Arial" w:eastAsiaTheme="minorEastAsia" w:hAnsi="Arial" w:cs="Arial"/>
        </w:rPr>
      </w:pPr>
      <w:r w:rsidRPr="00825F45">
        <w:rPr>
          <w:rFonts w:ascii="Arial" w:eastAsiaTheme="minorEastAsia" w:hAnsi="Arial" w:cs="Arial"/>
        </w:rPr>
        <w:t xml:space="preserve">(Give two examples) My life has been inconsistent with these truths about the Gospel in that... </w:t>
      </w:r>
    </w:p>
    <w:p w14:paraId="7FB9D57F" w14:textId="77777777" w:rsidR="0076462F" w:rsidRDefault="0076462F" w:rsidP="00055B15">
      <w:pPr>
        <w:widowControl w:val="0"/>
        <w:autoSpaceDE w:val="0"/>
        <w:autoSpaceDN w:val="0"/>
        <w:adjustRightInd w:val="0"/>
        <w:rPr>
          <w:rFonts w:ascii="Arial" w:eastAsiaTheme="minorEastAsia" w:hAnsi="Arial" w:cs="Arial"/>
        </w:rPr>
      </w:pPr>
    </w:p>
    <w:p w14:paraId="1740770E" w14:textId="77777777" w:rsidR="0076462F" w:rsidRDefault="0076462F" w:rsidP="00055B15">
      <w:pPr>
        <w:widowControl w:val="0"/>
        <w:autoSpaceDE w:val="0"/>
        <w:autoSpaceDN w:val="0"/>
        <w:adjustRightInd w:val="0"/>
        <w:rPr>
          <w:rFonts w:ascii="Arial" w:eastAsiaTheme="minorEastAsia" w:hAnsi="Arial" w:cs="Arial"/>
        </w:rPr>
      </w:pPr>
    </w:p>
    <w:p w14:paraId="1F2408C3" w14:textId="77777777" w:rsidR="0076462F" w:rsidRDefault="0076462F" w:rsidP="00055B15">
      <w:pPr>
        <w:widowControl w:val="0"/>
        <w:autoSpaceDE w:val="0"/>
        <w:autoSpaceDN w:val="0"/>
        <w:adjustRightInd w:val="0"/>
        <w:rPr>
          <w:rFonts w:ascii="Arial" w:eastAsiaTheme="minorEastAsia" w:hAnsi="Arial" w:cs="Arial"/>
        </w:rPr>
      </w:pPr>
    </w:p>
    <w:p w14:paraId="01006B96" w14:textId="77777777" w:rsidR="00825F45" w:rsidRPr="0076462F" w:rsidRDefault="00825F45" w:rsidP="00055B15">
      <w:pPr>
        <w:widowControl w:val="0"/>
        <w:autoSpaceDE w:val="0"/>
        <w:autoSpaceDN w:val="0"/>
        <w:adjustRightInd w:val="0"/>
        <w:rPr>
          <w:rFonts w:ascii="Arial" w:eastAsiaTheme="minorEastAsia" w:hAnsi="Arial" w:cs="Arial"/>
          <w:b/>
        </w:rPr>
      </w:pPr>
      <w:r w:rsidRPr="0076462F">
        <w:rPr>
          <w:rFonts w:ascii="Arial" w:eastAsiaTheme="minorEastAsia" w:hAnsi="Arial" w:cs="Arial"/>
          <w:b/>
        </w:rPr>
        <w:t xml:space="preserve">Passing It On </w:t>
      </w:r>
    </w:p>
    <w:p w14:paraId="02246CDC" w14:textId="5BBFBBBD" w:rsidR="00B0221E" w:rsidRDefault="00825F45" w:rsidP="0076462F">
      <w:pPr>
        <w:widowControl w:val="0"/>
        <w:autoSpaceDE w:val="0"/>
        <w:autoSpaceDN w:val="0"/>
        <w:adjustRightInd w:val="0"/>
        <w:rPr>
          <w:rFonts w:ascii="Arial" w:eastAsiaTheme="minorEastAsia" w:hAnsi="Arial" w:cs="Arial"/>
        </w:rPr>
      </w:pPr>
      <w:r w:rsidRPr="00825F45">
        <w:rPr>
          <w:rFonts w:ascii="Arial" w:eastAsiaTheme="minorEastAsia" w:hAnsi="Arial" w:cs="Arial"/>
        </w:rPr>
        <w:t>“I would communicate this truth to another by...</w:t>
      </w:r>
      <w:r w:rsidR="0076462F">
        <w:rPr>
          <w:rFonts w:ascii="Arial" w:eastAsiaTheme="minorEastAsia" w:hAnsi="Arial" w:cs="Arial"/>
        </w:rPr>
        <w:t>”</w:t>
      </w:r>
    </w:p>
    <w:p w14:paraId="659235CC" w14:textId="77777777" w:rsidR="0076462F" w:rsidRDefault="0076462F" w:rsidP="0076462F">
      <w:pPr>
        <w:widowControl w:val="0"/>
        <w:autoSpaceDE w:val="0"/>
        <w:autoSpaceDN w:val="0"/>
        <w:adjustRightInd w:val="0"/>
        <w:rPr>
          <w:rFonts w:ascii="Arial" w:eastAsiaTheme="minorEastAsia" w:hAnsi="Arial" w:cs="Arial"/>
        </w:rPr>
      </w:pPr>
    </w:p>
    <w:p w14:paraId="49877CBA" w14:textId="77777777" w:rsidR="0027424D" w:rsidRDefault="0027424D" w:rsidP="0076462F">
      <w:pPr>
        <w:widowControl w:val="0"/>
        <w:autoSpaceDE w:val="0"/>
        <w:autoSpaceDN w:val="0"/>
        <w:adjustRightInd w:val="0"/>
        <w:rPr>
          <w:rFonts w:ascii="Arial" w:eastAsiaTheme="minorEastAsia" w:hAnsi="Arial" w:cs="Arial"/>
        </w:rPr>
      </w:pPr>
    </w:p>
    <w:p w14:paraId="6DC8B991" w14:textId="77777777" w:rsidR="0027424D" w:rsidRDefault="0027424D" w:rsidP="0076462F">
      <w:pPr>
        <w:widowControl w:val="0"/>
        <w:autoSpaceDE w:val="0"/>
        <w:autoSpaceDN w:val="0"/>
        <w:adjustRightInd w:val="0"/>
        <w:rPr>
          <w:rFonts w:ascii="Arial" w:eastAsiaTheme="minorEastAsia" w:hAnsi="Arial" w:cs="Arial"/>
        </w:rPr>
      </w:pPr>
    </w:p>
    <w:p w14:paraId="4883F340" w14:textId="77777777" w:rsidR="0027424D" w:rsidRDefault="0027424D" w:rsidP="0076462F">
      <w:pPr>
        <w:widowControl w:val="0"/>
        <w:autoSpaceDE w:val="0"/>
        <w:autoSpaceDN w:val="0"/>
        <w:adjustRightInd w:val="0"/>
        <w:rPr>
          <w:rFonts w:ascii="Arial" w:eastAsiaTheme="minorEastAsia" w:hAnsi="Arial" w:cs="Arial"/>
        </w:rPr>
      </w:pPr>
    </w:p>
    <w:p w14:paraId="0917B698" w14:textId="77777777" w:rsidR="0027424D" w:rsidRDefault="0027424D" w:rsidP="0076462F">
      <w:pPr>
        <w:widowControl w:val="0"/>
        <w:autoSpaceDE w:val="0"/>
        <w:autoSpaceDN w:val="0"/>
        <w:adjustRightInd w:val="0"/>
        <w:rPr>
          <w:rFonts w:ascii="Arial" w:eastAsiaTheme="minorEastAsia" w:hAnsi="Arial" w:cs="Arial"/>
        </w:rPr>
      </w:pPr>
    </w:p>
    <w:p w14:paraId="6DC49E9D" w14:textId="77777777" w:rsidR="0027424D" w:rsidRDefault="0027424D" w:rsidP="0076462F">
      <w:pPr>
        <w:widowControl w:val="0"/>
        <w:autoSpaceDE w:val="0"/>
        <w:autoSpaceDN w:val="0"/>
        <w:adjustRightInd w:val="0"/>
        <w:rPr>
          <w:rFonts w:ascii="Arial" w:eastAsiaTheme="minorEastAsia" w:hAnsi="Arial" w:cs="Arial"/>
        </w:rPr>
      </w:pPr>
    </w:p>
    <w:p w14:paraId="2B05CC1F" w14:textId="77777777" w:rsidR="0027424D" w:rsidRDefault="0027424D" w:rsidP="0076462F">
      <w:pPr>
        <w:widowControl w:val="0"/>
        <w:autoSpaceDE w:val="0"/>
        <w:autoSpaceDN w:val="0"/>
        <w:adjustRightInd w:val="0"/>
        <w:rPr>
          <w:rFonts w:ascii="Arial" w:eastAsiaTheme="minorEastAsia" w:hAnsi="Arial" w:cs="Arial"/>
        </w:rPr>
      </w:pPr>
    </w:p>
    <w:p w14:paraId="18748812" w14:textId="77777777" w:rsidR="0027424D" w:rsidRDefault="0027424D" w:rsidP="0076462F">
      <w:pPr>
        <w:widowControl w:val="0"/>
        <w:autoSpaceDE w:val="0"/>
        <w:autoSpaceDN w:val="0"/>
        <w:adjustRightInd w:val="0"/>
        <w:rPr>
          <w:rFonts w:ascii="Arial" w:eastAsiaTheme="minorEastAsia" w:hAnsi="Arial" w:cs="Arial"/>
        </w:rPr>
      </w:pPr>
    </w:p>
    <w:p w14:paraId="706D760F" w14:textId="77777777" w:rsidR="0027424D" w:rsidRPr="0076462F" w:rsidRDefault="0027424D" w:rsidP="0076462F">
      <w:pPr>
        <w:widowControl w:val="0"/>
        <w:autoSpaceDE w:val="0"/>
        <w:autoSpaceDN w:val="0"/>
        <w:adjustRightInd w:val="0"/>
        <w:rPr>
          <w:rFonts w:ascii="Arial" w:eastAsiaTheme="minorEastAsia" w:hAnsi="Arial" w:cs="Arial"/>
        </w:rPr>
      </w:pPr>
      <w:bookmarkStart w:id="0" w:name="_GoBack"/>
      <w:bookmarkEnd w:id="0"/>
    </w:p>
    <w:p w14:paraId="692D7CEF" w14:textId="77777777" w:rsidR="002B39F0" w:rsidRPr="0076462F" w:rsidRDefault="002B39F0" w:rsidP="00055B15">
      <w:pPr>
        <w:autoSpaceDE w:val="0"/>
        <w:autoSpaceDN w:val="0"/>
        <w:adjustRightInd w:val="0"/>
        <w:rPr>
          <w:rFonts w:ascii="Arial" w:hAnsi="Arial" w:cs="Arial"/>
          <w:i/>
          <w:iCs/>
          <w:color w:val="58595B"/>
          <w:sz w:val="20"/>
          <w:szCs w:val="20"/>
        </w:rPr>
      </w:pPr>
      <w:r w:rsidRPr="0076462F">
        <w:rPr>
          <w:rFonts w:ascii="Arial" w:hAnsi="Arial" w:cs="Arial"/>
          <w:i/>
          <w:iCs/>
          <w:color w:val="58595B"/>
          <w:sz w:val="20"/>
          <w:szCs w:val="20"/>
        </w:rPr>
        <w:t>Unless otherwise noted, all Scripture is taken from the HOLY BIBLE, NEW</w:t>
      </w:r>
    </w:p>
    <w:p w14:paraId="111EC188" w14:textId="77777777" w:rsidR="002B39F0" w:rsidRPr="0076462F" w:rsidRDefault="002B39F0" w:rsidP="00055B15">
      <w:pPr>
        <w:autoSpaceDE w:val="0"/>
        <w:autoSpaceDN w:val="0"/>
        <w:adjustRightInd w:val="0"/>
        <w:rPr>
          <w:rFonts w:ascii="Arial" w:hAnsi="Arial" w:cs="Arial"/>
          <w:i/>
          <w:iCs/>
          <w:color w:val="58595B"/>
          <w:sz w:val="20"/>
          <w:szCs w:val="20"/>
        </w:rPr>
      </w:pPr>
      <w:r w:rsidRPr="0076462F">
        <w:rPr>
          <w:rFonts w:ascii="Arial" w:hAnsi="Arial" w:cs="Arial"/>
          <w:i/>
          <w:iCs/>
          <w:color w:val="58595B"/>
          <w:sz w:val="20"/>
          <w:szCs w:val="20"/>
        </w:rPr>
        <w:t>INTERNATIONAL VERSION ®. Copyright © 1973,1978,1984 by International Bible</w:t>
      </w:r>
    </w:p>
    <w:p w14:paraId="63F336AD" w14:textId="77777777" w:rsidR="002B39F0" w:rsidRPr="0076462F" w:rsidRDefault="002B39F0" w:rsidP="00055B15">
      <w:pPr>
        <w:autoSpaceDE w:val="0"/>
        <w:autoSpaceDN w:val="0"/>
        <w:adjustRightInd w:val="0"/>
        <w:rPr>
          <w:rFonts w:ascii="Arial" w:hAnsi="Arial" w:cs="Arial"/>
          <w:i/>
          <w:iCs/>
          <w:color w:val="58595B"/>
          <w:sz w:val="20"/>
          <w:szCs w:val="20"/>
        </w:rPr>
      </w:pPr>
      <w:r w:rsidRPr="0076462F">
        <w:rPr>
          <w:rFonts w:ascii="Arial" w:hAnsi="Arial" w:cs="Arial"/>
          <w:i/>
          <w:iCs/>
          <w:color w:val="58595B"/>
          <w:sz w:val="20"/>
          <w:szCs w:val="20"/>
        </w:rPr>
        <w:t>Society. Used by permission of Zondervan Publishing House. All rights reserved.</w:t>
      </w:r>
    </w:p>
    <w:p w14:paraId="04857480" w14:textId="77777777" w:rsidR="002B39F0" w:rsidRPr="0076462F" w:rsidRDefault="002B39F0" w:rsidP="00055B15">
      <w:pPr>
        <w:autoSpaceDE w:val="0"/>
        <w:autoSpaceDN w:val="0"/>
        <w:adjustRightInd w:val="0"/>
        <w:rPr>
          <w:rFonts w:ascii="Arial" w:hAnsi="Arial" w:cs="Arial"/>
          <w:i/>
          <w:iCs/>
          <w:color w:val="58595B"/>
          <w:sz w:val="20"/>
          <w:szCs w:val="20"/>
        </w:rPr>
      </w:pPr>
      <w:r w:rsidRPr="0076462F">
        <w:rPr>
          <w:rFonts w:ascii="Arial" w:hAnsi="Arial" w:cs="Arial"/>
          <w:i/>
          <w:iCs/>
          <w:color w:val="58595B"/>
          <w:sz w:val="20"/>
          <w:szCs w:val="20"/>
        </w:rPr>
        <w:t>The “NIV” and “New International Version” trademarks are registered in the</w:t>
      </w:r>
    </w:p>
    <w:p w14:paraId="0ED30A53" w14:textId="77777777" w:rsidR="002B39F0" w:rsidRPr="0076462F" w:rsidRDefault="002B39F0" w:rsidP="00055B15">
      <w:pPr>
        <w:autoSpaceDE w:val="0"/>
        <w:autoSpaceDN w:val="0"/>
        <w:adjustRightInd w:val="0"/>
        <w:rPr>
          <w:rFonts w:ascii="Arial" w:hAnsi="Arial" w:cs="Arial"/>
          <w:i/>
          <w:iCs/>
          <w:color w:val="58595B"/>
          <w:sz w:val="20"/>
          <w:szCs w:val="20"/>
        </w:rPr>
      </w:pPr>
      <w:r w:rsidRPr="0076462F">
        <w:rPr>
          <w:rFonts w:ascii="Arial" w:hAnsi="Arial" w:cs="Arial"/>
          <w:i/>
          <w:iCs/>
          <w:color w:val="58595B"/>
          <w:sz w:val="20"/>
          <w:szCs w:val="20"/>
        </w:rPr>
        <w:t>United States Patent and Trademark Office by International Bible Society. Use of</w:t>
      </w:r>
    </w:p>
    <w:p w14:paraId="513FD1FE" w14:textId="77777777" w:rsidR="002B39F0" w:rsidRPr="0076462F" w:rsidRDefault="002B39F0" w:rsidP="00055B15">
      <w:pPr>
        <w:autoSpaceDE w:val="0"/>
        <w:autoSpaceDN w:val="0"/>
        <w:adjustRightInd w:val="0"/>
        <w:rPr>
          <w:rFonts w:ascii="Arial" w:hAnsi="Arial" w:cs="Arial"/>
          <w:i/>
          <w:iCs/>
          <w:color w:val="58595B"/>
          <w:sz w:val="20"/>
          <w:szCs w:val="20"/>
        </w:rPr>
      </w:pPr>
      <w:r w:rsidRPr="0076462F">
        <w:rPr>
          <w:rFonts w:ascii="Arial" w:hAnsi="Arial" w:cs="Arial"/>
          <w:i/>
          <w:iCs/>
          <w:color w:val="58595B"/>
          <w:sz w:val="20"/>
          <w:szCs w:val="20"/>
        </w:rPr>
        <w:t>either trademark required the permission of International Bible Society</w:t>
      </w:r>
    </w:p>
    <w:p w14:paraId="1867CDD3" w14:textId="77777777" w:rsidR="002B39F0" w:rsidRPr="0076462F" w:rsidRDefault="002B39F0" w:rsidP="00055B15">
      <w:pPr>
        <w:autoSpaceDE w:val="0"/>
        <w:autoSpaceDN w:val="0"/>
        <w:adjustRightInd w:val="0"/>
        <w:rPr>
          <w:rFonts w:ascii="Arial" w:hAnsi="Arial" w:cs="Arial"/>
          <w:b/>
          <w:bCs/>
          <w:i/>
          <w:color w:val="000000"/>
          <w:sz w:val="20"/>
          <w:szCs w:val="20"/>
        </w:rPr>
      </w:pPr>
      <w:r w:rsidRPr="0076462F">
        <w:rPr>
          <w:rFonts w:ascii="Arial" w:hAnsi="Arial" w:cs="Arial"/>
          <w:b/>
          <w:bCs/>
          <w:i/>
          <w:color w:val="000000"/>
          <w:sz w:val="20"/>
          <w:szCs w:val="20"/>
        </w:rPr>
        <w:t>© 2011 The Navigators</w:t>
      </w:r>
    </w:p>
    <w:p w14:paraId="4EB49133" w14:textId="4991D668" w:rsidR="002B39F0" w:rsidRPr="0076462F" w:rsidRDefault="002B39F0" w:rsidP="00055B15">
      <w:pPr>
        <w:autoSpaceDE w:val="0"/>
        <w:autoSpaceDN w:val="0"/>
        <w:adjustRightInd w:val="0"/>
        <w:rPr>
          <w:rFonts w:ascii="Arial" w:hAnsi="Arial" w:cs="Arial"/>
          <w:i/>
          <w:color w:val="000000"/>
          <w:sz w:val="20"/>
          <w:szCs w:val="20"/>
        </w:rPr>
      </w:pPr>
      <w:r w:rsidRPr="0076462F">
        <w:rPr>
          <w:rFonts w:ascii="Arial" w:hAnsi="Arial" w:cs="Arial"/>
          <w:i/>
          <w:color w:val="000000"/>
          <w:sz w:val="20"/>
          <w:szCs w:val="20"/>
        </w:rPr>
        <w:t>All rights reserved. Do not copy or distribute without</w:t>
      </w:r>
      <w:r w:rsidR="00BF6DE0" w:rsidRPr="0076462F">
        <w:rPr>
          <w:rFonts w:ascii="Arial" w:hAnsi="Arial" w:cs="Arial"/>
          <w:i/>
          <w:color w:val="000000"/>
          <w:sz w:val="20"/>
          <w:szCs w:val="20"/>
        </w:rPr>
        <w:t xml:space="preserve"> written permission from T</w:t>
      </w:r>
      <w:r w:rsidRPr="0076462F">
        <w:rPr>
          <w:rFonts w:ascii="Arial" w:hAnsi="Arial" w:cs="Arial"/>
          <w:i/>
          <w:color w:val="000000"/>
          <w:sz w:val="20"/>
          <w:szCs w:val="20"/>
        </w:rPr>
        <w:t>he Navigators.</w:t>
      </w:r>
    </w:p>
    <w:p w14:paraId="00333E07" w14:textId="77777777" w:rsidR="00357F4D" w:rsidRPr="00825F45" w:rsidRDefault="00357F4D" w:rsidP="00055B15">
      <w:pPr>
        <w:rPr>
          <w:rFonts w:ascii="Arial" w:hAnsi="Arial" w:cs="Arial"/>
        </w:rPr>
      </w:pPr>
    </w:p>
    <w:sectPr w:rsidR="00357F4D" w:rsidRPr="00825F45" w:rsidSect="0027424D">
      <w:headerReference w:type="default" r:id="rId9"/>
      <w:footerReference w:type="default" r:id="rId10"/>
      <w:pgSz w:w="12240" w:h="15840"/>
      <w:pgMar w:top="2160" w:right="162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EA1BE" w14:textId="77777777" w:rsidR="00022FBB" w:rsidRDefault="00022FBB" w:rsidP="00C33818">
      <w:r>
        <w:separator/>
      </w:r>
    </w:p>
  </w:endnote>
  <w:endnote w:type="continuationSeparator" w:id="0">
    <w:p w14:paraId="606576D1" w14:textId="77777777" w:rsidR="00022FBB" w:rsidRDefault="00022FBB" w:rsidP="00C3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AE065" w14:textId="77777777" w:rsidR="0027424D" w:rsidRDefault="0027424D" w:rsidP="0027424D">
    <w:pPr>
      <w:tabs>
        <w:tab w:val="left" w:pos="819"/>
        <w:tab w:val="center" w:pos="4320"/>
        <w:tab w:val="right" w:pos="8640"/>
        <w:tab w:val="right" w:pos="9360"/>
      </w:tabs>
      <w:jc w:val="center"/>
      <w:rPr>
        <w:rFonts w:ascii="Arial" w:eastAsiaTheme="minorEastAsia" w:hAnsi="Arial" w:cstheme="minorBidi"/>
      </w:rPr>
    </w:pPr>
  </w:p>
  <w:p w14:paraId="6177BC81" w14:textId="77777777" w:rsidR="0027424D" w:rsidRPr="0027424D" w:rsidRDefault="0027424D" w:rsidP="0027424D">
    <w:pPr>
      <w:tabs>
        <w:tab w:val="left" w:pos="819"/>
        <w:tab w:val="center" w:pos="4320"/>
        <w:tab w:val="right" w:pos="8640"/>
        <w:tab w:val="right" w:pos="9360"/>
      </w:tabs>
      <w:jc w:val="center"/>
      <w:rPr>
        <w:rFonts w:ascii="Arial" w:eastAsiaTheme="minorEastAsia" w:hAnsi="Arial" w:cstheme="minorBidi"/>
      </w:rPr>
    </w:pPr>
  </w:p>
  <w:p w14:paraId="252F5291" w14:textId="77777777" w:rsidR="0027424D" w:rsidRPr="0027424D" w:rsidRDefault="0027424D" w:rsidP="0027424D">
    <w:pPr>
      <w:tabs>
        <w:tab w:val="left" w:pos="819"/>
        <w:tab w:val="center" w:pos="4320"/>
        <w:tab w:val="left" w:pos="4680"/>
        <w:tab w:val="left" w:pos="5760"/>
        <w:tab w:val="right" w:pos="8640"/>
        <w:tab w:val="right" w:pos="9360"/>
      </w:tabs>
      <w:rPr>
        <w:rFonts w:ascii="Arial" w:eastAsiaTheme="minorEastAsia" w:hAnsi="Arial" w:cstheme="minorBidi"/>
        <w:sz w:val="18"/>
        <w:szCs w:val="18"/>
      </w:rPr>
    </w:pPr>
    <w:r w:rsidRPr="0027424D">
      <w:rPr>
        <w:rFonts w:ascii="Arial" w:eastAsiaTheme="minorEastAsia" w:hAnsi="Arial" w:cstheme="minorBidi"/>
        <w:sz w:val="18"/>
        <w:szCs w:val="18"/>
      </w:rPr>
      <w:tab/>
    </w:r>
    <w:r w:rsidRPr="0027424D">
      <w:rPr>
        <w:rFonts w:ascii="Arial" w:eastAsiaTheme="minorEastAsia" w:hAnsi="Arial" w:cstheme="minorBidi"/>
        <w:sz w:val="18"/>
        <w:szCs w:val="18"/>
      </w:rPr>
      <w:tab/>
      <w:t xml:space="preserve">                    </w:t>
    </w:r>
    <w:r w:rsidRPr="0027424D">
      <w:rPr>
        <w:rFonts w:ascii="Arial" w:eastAsiaTheme="minorEastAsia" w:hAnsi="Arial" w:cstheme="minorBidi"/>
        <w:sz w:val="18"/>
        <w:szCs w:val="18"/>
      </w:rPr>
      <w:fldChar w:fldCharType="begin"/>
    </w:r>
    <w:r w:rsidRPr="0027424D">
      <w:rPr>
        <w:rFonts w:ascii="Arial" w:eastAsiaTheme="minorEastAsia" w:hAnsi="Arial" w:cstheme="minorBidi"/>
        <w:sz w:val="18"/>
        <w:szCs w:val="18"/>
      </w:rPr>
      <w:instrText xml:space="preserve"> PAGE </w:instrText>
    </w:r>
    <w:r w:rsidRPr="0027424D">
      <w:rPr>
        <w:rFonts w:ascii="Arial" w:eastAsiaTheme="minorEastAsia" w:hAnsi="Arial" w:cstheme="minorBidi"/>
        <w:sz w:val="18"/>
        <w:szCs w:val="18"/>
      </w:rPr>
      <w:fldChar w:fldCharType="separate"/>
    </w:r>
    <w:r>
      <w:rPr>
        <w:rFonts w:ascii="Arial" w:eastAsiaTheme="minorEastAsia" w:hAnsi="Arial" w:cstheme="minorBidi"/>
        <w:noProof/>
        <w:sz w:val="18"/>
        <w:szCs w:val="18"/>
      </w:rPr>
      <w:t>1</w:t>
    </w:r>
    <w:r w:rsidRPr="0027424D">
      <w:rPr>
        <w:rFonts w:ascii="Arial" w:eastAsiaTheme="minorEastAsia" w:hAnsi="Arial" w:cstheme="minorBidi"/>
        <w:sz w:val="18"/>
        <w:szCs w:val="18"/>
      </w:rPr>
      <w:fldChar w:fldCharType="end"/>
    </w:r>
    <w:r w:rsidRPr="0027424D">
      <w:rPr>
        <w:rFonts w:ascii="Arial" w:eastAsiaTheme="minorEastAsia" w:hAnsi="Arial" w:cstheme="minorBidi"/>
        <w:sz w:val="18"/>
        <w:szCs w:val="18"/>
      </w:rPr>
      <w:tab/>
    </w:r>
  </w:p>
  <w:p w14:paraId="54ECE31E" w14:textId="05844580" w:rsidR="00022FBB" w:rsidRPr="0027424D" w:rsidRDefault="00022FBB" w:rsidP="002742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F469E" w14:textId="77777777" w:rsidR="00022FBB" w:rsidRDefault="00022FBB" w:rsidP="00C33818">
      <w:r>
        <w:separator/>
      </w:r>
    </w:p>
  </w:footnote>
  <w:footnote w:type="continuationSeparator" w:id="0">
    <w:p w14:paraId="2CC29550" w14:textId="77777777" w:rsidR="00022FBB" w:rsidRDefault="00022FBB" w:rsidP="00C338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519C" w14:textId="35B1D606" w:rsidR="00022FBB" w:rsidRPr="0027424D" w:rsidRDefault="0027424D" w:rsidP="0027424D">
    <w:pPr>
      <w:pStyle w:val="Header"/>
      <w:ind w:left="-450" w:firstLine="450"/>
    </w:pPr>
    <w:r>
      <w:rPr>
        <w:noProof/>
      </w:rPr>
      <w:drawing>
        <wp:anchor distT="0" distB="0" distL="114300" distR="114300" simplePos="0" relativeHeight="251660288" behindDoc="0" locked="0" layoutInCell="1" allowOverlap="1" wp14:anchorId="026C77CE" wp14:editId="163CC23A">
          <wp:simplePos x="0" y="0"/>
          <wp:positionH relativeFrom="column">
            <wp:posOffset>0</wp:posOffset>
          </wp:positionH>
          <wp:positionV relativeFrom="paragraph">
            <wp:posOffset>57150</wp:posOffset>
          </wp:positionV>
          <wp:extent cx="914400" cy="199249"/>
          <wp:effectExtent l="0" t="0" r="0" b="4445"/>
          <wp:wrapNone/>
          <wp:docPr id="3" name="Picture 3"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77F"/>
    <w:multiLevelType w:val="multilevel"/>
    <w:tmpl w:val="5FEC3A62"/>
    <w:lvl w:ilvl="0">
      <w:start w:val="6"/>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B1B0AC4"/>
    <w:multiLevelType w:val="multilevel"/>
    <w:tmpl w:val="F5DECA9E"/>
    <w:lvl w:ilvl="0">
      <w:start w:val="7"/>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C897B07"/>
    <w:multiLevelType w:val="hybridMultilevel"/>
    <w:tmpl w:val="D76E5080"/>
    <w:lvl w:ilvl="0" w:tplc="E2600C5E">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35A1D"/>
    <w:multiLevelType w:val="multilevel"/>
    <w:tmpl w:val="99781166"/>
    <w:lvl w:ilvl="0">
      <w:start w:val="7"/>
      <w:numFmt w:val="upperRoman"/>
      <w:lvlText w:val="%1."/>
      <w:lvlJc w:val="left"/>
      <w:pPr>
        <w:ind w:left="720" w:hanging="720"/>
      </w:pPr>
      <w:rPr>
        <w:rFonts w:hint="default"/>
      </w:rPr>
    </w:lvl>
    <w:lvl w:ilvl="1">
      <w:start w:val="3"/>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2AB269B"/>
    <w:multiLevelType w:val="multilevel"/>
    <w:tmpl w:val="F5DECA9E"/>
    <w:lvl w:ilvl="0">
      <w:start w:val="7"/>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6774C1B"/>
    <w:multiLevelType w:val="multilevel"/>
    <w:tmpl w:val="F8823E52"/>
    <w:lvl w:ilvl="0">
      <w:start w:val="8"/>
      <w:numFmt w:val="upperRoman"/>
      <w:lvlText w:val="%1."/>
      <w:lvlJc w:val="left"/>
      <w:pPr>
        <w:ind w:left="1440" w:hanging="1440"/>
      </w:pPr>
      <w:rPr>
        <w:rFonts w:hint="default"/>
      </w:rPr>
    </w:lvl>
    <w:lvl w:ilvl="1">
      <w:start w:val="1"/>
      <w:numFmt w:val="upperLetter"/>
      <w:lvlText w:val="%2."/>
      <w:lvlJc w:val="left"/>
      <w:pPr>
        <w:ind w:left="2160" w:hanging="360"/>
      </w:pPr>
      <w:rPr>
        <w:rFonts w:hint="default"/>
        <w:i w:val="0"/>
      </w:rPr>
    </w:lvl>
    <w:lvl w:ilvl="2">
      <w:start w:val="1"/>
      <w:numFmt w:val="lowerRoman"/>
      <w:lvlText w:val="%3."/>
      <w:lvlJc w:val="right"/>
      <w:pPr>
        <w:ind w:left="2880" w:hanging="18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26E025AD"/>
    <w:multiLevelType w:val="hybridMultilevel"/>
    <w:tmpl w:val="1556CB14"/>
    <w:lvl w:ilvl="0" w:tplc="064E226E">
      <w:start w:val="1"/>
      <w:numFmt w:val="bullet"/>
      <w:lvlText w:val=""/>
      <w:lvlJc w:val="left"/>
      <w:pPr>
        <w:ind w:left="1980" w:hanging="54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274E00"/>
    <w:multiLevelType w:val="hybridMultilevel"/>
    <w:tmpl w:val="3E5A886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hint="default"/>
      </w:rPr>
    </w:lvl>
    <w:lvl w:ilvl="5" w:tplc="04090005">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2D36399E"/>
    <w:multiLevelType w:val="multilevel"/>
    <w:tmpl w:val="F5DECA9E"/>
    <w:lvl w:ilvl="0">
      <w:start w:val="7"/>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B466B1"/>
    <w:multiLevelType w:val="multilevel"/>
    <w:tmpl w:val="99781166"/>
    <w:lvl w:ilvl="0">
      <w:start w:val="7"/>
      <w:numFmt w:val="upperRoman"/>
      <w:lvlText w:val="%1."/>
      <w:lvlJc w:val="left"/>
      <w:pPr>
        <w:ind w:left="720" w:hanging="720"/>
      </w:pPr>
      <w:rPr>
        <w:rFonts w:hint="default"/>
      </w:rPr>
    </w:lvl>
    <w:lvl w:ilvl="1">
      <w:start w:val="3"/>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04014DD"/>
    <w:multiLevelType w:val="multilevel"/>
    <w:tmpl w:val="99781166"/>
    <w:lvl w:ilvl="0">
      <w:start w:val="7"/>
      <w:numFmt w:val="upperRoman"/>
      <w:lvlText w:val="%1."/>
      <w:lvlJc w:val="left"/>
      <w:pPr>
        <w:ind w:left="720" w:hanging="720"/>
      </w:pPr>
      <w:rPr>
        <w:rFonts w:hint="default"/>
      </w:rPr>
    </w:lvl>
    <w:lvl w:ilvl="1">
      <w:start w:val="3"/>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28534BE"/>
    <w:multiLevelType w:val="multilevel"/>
    <w:tmpl w:val="FE28CB98"/>
    <w:lvl w:ilvl="0">
      <w:start w:val="6"/>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3"/>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356777A"/>
    <w:multiLevelType w:val="multilevel"/>
    <w:tmpl w:val="B0342BA4"/>
    <w:lvl w:ilvl="0">
      <w:start w:val="5"/>
      <w:numFmt w:val="upperRoman"/>
      <w:lvlText w:val="%1."/>
      <w:lvlJc w:val="left"/>
      <w:pPr>
        <w:ind w:left="720" w:hanging="720"/>
      </w:pPr>
      <w:rPr>
        <w:rFonts w:hint="default"/>
      </w:rPr>
    </w:lvl>
    <w:lvl w:ilvl="1">
      <w:start w:val="8"/>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756015D"/>
    <w:multiLevelType w:val="multilevel"/>
    <w:tmpl w:val="A2342EB4"/>
    <w:lvl w:ilvl="0">
      <w:start w:val="1"/>
      <w:numFmt w:val="upperRoman"/>
      <w:lvlText w:val="%1."/>
      <w:lvlJc w:val="left"/>
      <w:pPr>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AA31317"/>
    <w:multiLevelType w:val="multilevel"/>
    <w:tmpl w:val="148CABC6"/>
    <w:lvl w:ilvl="0">
      <w:start w:val="6"/>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13A70FF"/>
    <w:multiLevelType w:val="multilevel"/>
    <w:tmpl w:val="93C0C3B2"/>
    <w:lvl w:ilvl="0">
      <w:start w:val="8"/>
      <w:numFmt w:val="upperRoman"/>
      <w:lvlText w:val="%1."/>
      <w:lvlJc w:val="left"/>
      <w:pPr>
        <w:ind w:left="1440" w:hanging="720"/>
      </w:pPr>
      <w:rPr>
        <w:rFonts w:hint="default"/>
      </w:rPr>
    </w:lvl>
    <w:lvl w:ilvl="1">
      <w:start w:val="1"/>
      <w:numFmt w:val="upperLetter"/>
      <w:lvlText w:val="%2."/>
      <w:lvlJc w:val="left"/>
      <w:pPr>
        <w:ind w:left="2160" w:hanging="360"/>
      </w:pPr>
      <w:rPr>
        <w:rFonts w:hint="default"/>
        <w:i w:val="0"/>
      </w:rPr>
    </w:lvl>
    <w:lvl w:ilvl="2">
      <w:start w:val="1"/>
      <w:numFmt w:val="lowerRoman"/>
      <w:lvlText w:val="%3."/>
      <w:lvlJc w:val="right"/>
      <w:pPr>
        <w:ind w:left="2880" w:hanging="18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nsid w:val="6A2C6799"/>
    <w:multiLevelType w:val="multilevel"/>
    <w:tmpl w:val="114610CA"/>
    <w:lvl w:ilvl="0">
      <w:start w:val="7"/>
      <w:numFmt w:val="upperRoman"/>
      <w:lvlText w:val="%1."/>
      <w:lvlJc w:val="left"/>
      <w:pPr>
        <w:ind w:left="720" w:hanging="720"/>
      </w:pPr>
      <w:rPr>
        <w:rFonts w:hint="default"/>
      </w:rPr>
    </w:lvl>
    <w:lvl w:ilvl="1">
      <w:start w:val="5"/>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DE54053"/>
    <w:multiLevelType w:val="multilevel"/>
    <w:tmpl w:val="B0342BA4"/>
    <w:lvl w:ilvl="0">
      <w:start w:val="5"/>
      <w:numFmt w:val="upperRoman"/>
      <w:lvlText w:val="%1."/>
      <w:lvlJc w:val="left"/>
      <w:pPr>
        <w:ind w:left="720" w:hanging="720"/>
      </w:pPr>
      <w:rPr>
        <w:rFonts w:hint="default"/>
      </w:rPr>
    </w:lvl>
    <w:lvl w:ilvl="1">
      <w:start w:val="8"/>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2A7301E"/>
    <w:multiLevelType w:val="multilevel"/>
    <w:tmpl w:val="A2342EB4"/>
    <w:lvl w:ilvl="0">
      <w:start w:val="1"/>
      <w:numFmt w:val="upperRoman"/>
      <w:lvlText w:val="%1."/>
      <w:lvlJc w:val="left"/>
      <w:pPr>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8621E77"/>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9F33049"/>
    <w:multiLevelType w:val="multilevel"/>
    <w:tmpl w:val="F5DECA9E"/>
    <w:lvl w:ilvl="0">
      <w:start w:val="7"/>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BC450F8"/>
    <w:multiLevelType w:val="multilevel"/>
    <w:tmpl w:val="93C0C3B2"/>
    <w:lvl w:ilvl="0">
      <w:start w:val="8"/>
      <w:numFmt w:val="upperRoman"/>
      <w:lvlText w:val="%1."/>
      <w:lvlJc w:val="left"/>
      <w:pPr>
        <w:ind w:left="1440" w:hanging="720"/>
      </w:pPr>
      <w:rPr>
        <w:rFonts w:hint="default"/>
      </w:rPr>
    </w:lvl>
    <w:lvl w:ilvl="1">
      <w:start w:val="1"/>
      <w:numFmt w:val="upperLetter"/>
      <w:lvlText w:val="%2."/>
      <w:lvlJc w:val="left"/>
      <w:pPr>
        <w:ind w:left="2160" w:hanging="360"/>
      </w:pPr>
      <w:rPr>
        <w:rFonts w:hint="default"/>
        <w:i w:val="0"/>
      </w:rPr>
    </w:lvl>
    <w:lvl w:ilvl="2">
      <w:start w:val="1"/>
      <w:numFmt w:val="lowerRoman"/>
      <w:lvlText w:val="%3."/>
      <w:lvlJc w:val="right"/>
      <w:pPr>
        <w:ind w:left="2880" w:hanging="18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nsid w:val="7C005620"/>
    <w:multiLevelType w:val="multilevel"/>
    <w:tmpl w:val="F5DECA9E"/>
    <w:lvl w:ilvl="0">
      <w:start w:val="7"/>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C2021C2"/>
    <w:multiLevelType w:val="multilevel"/>
    <w:tmpl w:val="F5DECA9E"/>
    <w:lvl w:ilvl="0">
      <w:start w:val="7"/>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E780A05"/>
    <w:multiLevelType w:val="multilevel"/>
    <w:tmpl w:val="E0CEEE42"/>
    <w:lvl w:ilvl="0">
      <w:start w:val="6"/>
      <w:numFmt w:val="upperRoman"/>
      <w:lvlText w:val="%1."/>
      <w:lvlJc w:val="left"/>
      <w:pPr>
        <w:ind w:left="720" w:hanging="720"/>
      </w:pPr>
      <w:rPr>
        <w:rFonts w:hint="default"/>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EE976C0"/>
    <w:multiLevelType w:val="multilevel"/>
    <w:tmpl w:val="7F5088FE"/>
    <w:lvl w:ilvl="0">
      <w:start w:val="1"/>
      <w:numFmt w:val="upperRoman"/>
      <w:lvlText w:val="%1."/>
      <w:lvlJc w:val="left"/>
      <w:pPr>
        <w:ind w:left="720" w:hanging="720"/>
      </w:pPr>
      <w:rPr>
        <w:rFonts w:hint="default"/>
      </w:rPr>
    </w:lvl>
    <w:lvl w:ilvl="1">
      <w:start w:val="5"/>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2"/>
  </w:num>
  <w:num w:numId="3">
    <w:abstractNumId w:val="18"/>
  </w:num>
  <w:num w:numId="4">
    <w:abstractNumId w:val="7"/>
  </w:num>
  <w:num w:numId="5">
    <w:abstractNumId w:val="6"/>
  </w:num>
  <w:num w:numId="6">
    <w:abstractNumId w:val="13"/>
  </w:num>
  <w:num w:numId="7">
    <w:abstractNumId w:val="25"/>
  </w:num>
  <w:num w:numId="8">
    <w:abstractNumId w:val="17"/>
  </w:num>
  <w:num w:numId="9">
    <w:abstractNumId w:val="12"/>
  </w:num>
  <w:num w:numId="10">
    <w:abstractNumId w:val="24"/>
  </w:num>
  <w:num w:numId="11">
    <w:abstractNumId w:val="11"/>
  </w:num>
  <w:num w:numId="12">
    <w:abstractNumId w:val="0"/>
  </w:num>
  <w:num w:numId="13">
    <w:abstractNumId w:val="22"/>
  </w:num>
  <w:num w:numId="14">
    <w:abstractNumId w:val="14"/>
  </w:num>
  <w:num w:numId="15">
    <w:abstractNumId w:val="21"/>
  </w:num>
  <w:num w:numId="16">
    <w:abstractNumId w:val="15"/>
  </w:num>
  <w:num w:numId="17">
    <w:abstractNumId w:val="5"/>
  </w:num>
  <w:num w:numId="18">
    <w:abstractNumId w:val="1"/>
  </w:num>
  <w:num w:numId="19">
    <w:abstractNumId w:val="8"/>
  </w:num>
  <w:num w:numId="20">
    <w:abstractNumId w:val="4"/>
  </w:num>
  <w:num w:numId="21">
    <w:abstractNumId w:val="23"/>
  </w:num>
  <w:num w:numId="22">
    <w:abstractNumId w:val="20"/>
  </w:num>
  <w:num w:numId="23">
    <w:abstractNumId w:val="3"/>
  </w:num>
  <w:num w:numId="24">
    <w:abstractNumId w:val="10"/>
  </w:num>
  <w:num w:numId="25">
    <w:abstractNumId w:val="9"/>
  </w:num>
  <w:num w:numId="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F0"/>
    <w:rsid w:val="00022FBB"/>
    <w:rsid w:val="00055B15"/>
    <w:rsid w:val="0007650A"/>
    <w:rsid w:val="0027424D"/>
    <w:rsid w:val="002B39F0"/>
    <w:rsid w:val="002D567C"/>
    <w:rsid w:val="00357F4D"/>
    <w:rsid w:val="004A3201"/>
    <w:rsid w:val="005B193B"/>
    <w:rsid w:val="006E4EB7"/>
    <w:rsid w:val="00743273"/>
    <w:rsid w:val="0076462F"/>
    <w:rsid w:val="00825F45"/>
    <w:rsid w:val="00880241"/>
    <w:rsid w:val="008D740E"/>
    <w:rsid w:val="009248BA"/>
    <w:rsid w:val="00B0221E"/>
    <w:rsid w:val="00B94092"/>
    <w:rsid w:val="00BF6DE0"/>
    <w:rsid w:val="00C33818"/>
    <w:rsid w:val="00C633D5"/>
    <w:rsid w:val="00E75C3E"/>
    <w:rsid w:val="00EB50FF"/>
    <w:rsid w:val="00EC6434"/>
    <w:rsid w:val="00F36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99A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F0"/>
    <w:pPr>
      <w:ind w:left="720"/>
      <w:contextualSpacing/>
    </w:pPr>
  </w:style>
  <w:style w:type="character" w:styleId="Hyperlink">
    <w:name w:val="Hyperlink"/>
    <w:basedOn w:val="DefaultParagraphFont"/>
    <w:uiPriority w:val="99"/>
    <w:unhideWhenUsed/>
    <w:rsid w:val="002B39F0"/>
    <w:rPr>
      <w:color w:val="0000FF" w:themeColor="hyperlink"/>
      <w:u w:val="single"/>
    </w:rPr>
  </w:style>
  <w:style w:type="paragraph" w:customStyle="1" w:styleId="yiv1615204609msolistparagraph">
    <w:name w:val="yiv1615204609msolistparagraph"/>
    <w:basedOn w:val="Normal"/>
    <w:rsid w:val="002B39F0"/>
    <w:pPr>
      <w:spacing w:before="100" w:beforeAutospacing="1" w:after="100" w:afterAutospacing="1"/>
    </w:pPr>
  </w:style>
  <w:style w:type="character" w:customStyle="1" w:styleId="yshortcuts">
    <w:name w:val="yshortcuts"/>
    <w:basedOn w:val="DefaultParagraphFont"/>
    <w:rsid w:val="002B39F0"/>
  </w:style>
  <w:style w:type="numbering" w:customStyle="1" w:styleId="Style1">
    <w:name w:val="Style1"/>
    <w:uiPriority w:val="99"/>
    <w:rsid w:val="002B39F0"/>
    <w:pPr>
      <w:numPr>
        <w:numId w:val="1"/>
      </w:numPr>
    </w:pPr>
  </w:style>
  <w:style w:type="paragraph" w:styleId="Header">
    <w:name w:val="header"/>
    <w:basedOn w:val="Normal"/>
    <w:link w:val="HeaderChar"/>
    <w:uiPriority w:val="99"/>
    <w:unhideWhenUsed/>
    <w:rsid w:val="00C33818"/>
    <w:pPr>
      <w:tabs>
        <w:tab w:val="center" w:pos="4320"/>
        <w:tab w:val="right" w:pos="8640"/>
      </w:tabs>
    </w:pPr>
  </w:style>
  <w:style w:type="character" w:customStyle="1" w:styleId="HeaderChar">
    <w:name w:val="Header Char"/>
    <w:basedOn w:val="DefaultParagraphFont"/>
    <w:link w:val="Header"/>
    <w:uiPriority w:val="99"/>
    <w:rsid w:val="00C33818"/>
    <w:rPr>
      <w:rFonts w:ascii="Times New Roman" w:eastAsia="Times New Roman" w:hAnsi="Times New Roman" w:cs="Times New Roman"/>
    </w:rPr>
  </w:style>
  <w:style w:type="paragraph" w:styleId="Footer">
    <w:name w:val="footer"/>
    <w:basedOn w:val="Normal"/>
    <w:link w:val="FooterChar"/>
    <w:uiPriority w:val="99"/>
    <w:unhideWhenUsed/>
    <w:rsid w:val="00C33818"/>
    <w:pPr>
      <w:tabs>
        <w:tab w:val="center" w:pos="4320"/>
        <w:tab w:val="right" w:pos="8640"/>
      </w:tabs>
    </w:pPr>
  </w:style>
  <w:style w:type="character" w:customStyle="1" w:styleId="FooterChar">
    <w:name w:val="Footer Char"/>
    <w:basedOn w:val="DefaultParagraphFont"/>
    <w:link w:val="Footer"/>
    <w:uiPriority w:val="99"/>
    <w:rsid w:val="00C338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3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818"/>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C33818"/>
  </w:style>
  <w:style w:type="character" w:styleId="FollowedHyperlink">
    <w:name w:val="FollowedHyperlink"/>
    <w:basedOn w:val="DefaultParagraphFont"/>
    <w:uiPriority w:val="99"/>
    <w:semiHidden/>
    <w:unhideWhenUsed/>
    <w:rsid w:val="00BF6DE0"/>
    <w:rPr>
      <w:color w:val="800080" w:themeColor="followedHyperlink"/>
      <w:u w:val="single"/>
    </w:rPr>
  </w:style>
  <w:style w:type="table" w:styleId="TableGrid">
    <w:name w:val="Table Grid"/>
    <w:basedOn w:val="TableNormal"/>
    <w:uiPriority w:val="59"/>
    <w:rsid w:val="00EB5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F0"/>
    <w:pPr>
      <w:ind w:left="720"/>
      <w:contextualSpacing/>
    </w:pPr>
  </w:style>
  <w:style w:type="character" w:styleId="Hyperlink">
    <w:name w:val="Hyperlink"/>
    <w:basedOn w:val="DefaultParagraphFont"/>
    <w:uiPriority w:val="99"/>
    <w:unhideWhenUsed/>
    <w:rsid w:val="002B39F0"/>
    <w:rPr>
      <w:color w:val="0000FF" w:themeColor="hyperlink"/>
      <w:u w:val="single"/>
    </w:rPr>
  </w:style>
  <w:style w:type="paragraph" w:customStyle="1" w:styleId="yiv1615204609msolistparagraph">
    <w:name w:val="yiv1615204609msolistparagraph"/>
    <w:basedOn w:val="Normal"/>
    <w:rsid w:val="002B39F0"/>
    <w:pPr>
      <w:spacing w:before="100" w:beforeAutospacing="1" w:after="100" w:afterAutospacing="1"/>
    </w:pPr>
  </w:style>
  <w:style w:type="character" w:customStyle="1" w:styleId="yshortcuts">
    <w:name w:val="yshortcuts"/>
    <w:basedOn w:val="DefaultParagraphFont"/>
    <w:rsid w:val="002B39F0"/>
  </w:style>
  <w:style w:type="numbering" w:customStyle="1" w:styleId="Style1">
    <w:name w:val="Style1"/>
    <w:uiPriority w:val="99"/>
    <w:rsid w:val="002B39F0"/>
    <w:pPr>
      <w:numPr>
        <w:numId w:val="1"/>
      </w:numPr>
    </w:pPr>
  </w:style>
  <w:style w:type="paragraph" w:styleId="Header">
    <w:name w:val="header"/>
    <w:basedOn w:val="Normal"/>
    <w:link w:val="HeaderChar"/>
    <w:uiPriority w:val="99"/>
    <w:unhideWhenUsed/>
    <w:rsid w:val="00C33818"/>
    <w:pPr>
      <w:tabs>
        <w:tab w:val="center" w:pos="4320"/>
        <w:tab w:val="right" w:pos="8640"/>
      </w:tabs>
    </w:pPr>
  </w:style>
  <w:style w:type="character" w:customStyle="1" w:styleId="HeaderChar">
    <w:name w:val="Header Char"/>
    <w:basedOn w:val="DefaultParagraphFont"/>
    <w:link w:val="Header"/>
    <w:uiPriority w:val="99"/>
    <w:rsid w:val="00C33818"/>
    <w:rPr>
      <w:rFonts w:ascii="Times New Roman" w:eastAsia="Times New Roman" w:hAnsi="Times New Roman" w:cs="Times New Roman"/>
    </w:rPr>
  </w:style>
  <w:style w:type="paragraph" w:styleId="Footer">
    <w:name w:val="footer"/>
    <w:basedOn w:val="Normal"/>
    <w:link w:val="FooterChar"/>
    <w:uiPriority w:val="99"/>
    <w:unhideWhenUsed/>
    <w:rsid w:val="00C33818"/>
    <w:pPr>
      <w:tabs>
        <w:tab w:val="center" w:pos="4320"/>
        <w:tab w:val="right" w:pos="8640"/>
      </w:tabs>
    </w:pPr>
  </w:style>
  <w:style w:type="character" w:customStyle="1" w:styleId="FooterChar">
    <w:name w:val="Footer Char"/>
    <w:basedOn w:val="DefaultParagraphFont"/>
    <w:link w:val="Footer"/>
    <w:uiPriority w:val="99"/>
    <w:rsid w:val="00C338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3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818"/>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C33818"/>
  </w:style>
  <w:style w:type="character" w:styleId="FollowedHyperlink">
    <w:name w:val="FollowedHyperlink"/>
    <w:basedOn w:val="DefaultParagraphFont"/>
    <w:uiPriority w:val="99"/>
    <w:semiHidden/>
    <w:unhideWhenUsed/>
    <w:rsid w:val="00BF6DE0"/>
    <w:rPr>
      <w:color w:val="800080" w:themeColor="followedHyperlink"/>
      <w:u w:val="single"/>
    </w:rPr>
  </w:style>
  <w:style w:type="table" w:styleId="TableGrid">
    <w:name w:val="Table Grid"/>
    <w:basedOn w:val="TableNormal"/>
    <w:uiPriority w:val="59"/>
    <w:rsid w:val="00EB5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3412</Words>
  <Characters>19455</Characters>
  <Application>Microsoft Macintosh Word</Application>
  <DocSecurity>0</DocSecurity>
  <Lines>162</Lines>
  <Paragraphs>45</Paragraphs>
  <ScaleCrop>false</ScaleCrop>
  <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5</cp:revision>
  <cp:lastPrinted>2016-02-16T22:16:00Z</cp:lastPrinted>
  <dcterms:created xsi:type="dcterms:W3CDTF">2016-02-19T20:13:00Z</dcterms:created>
  <dcterms:modified xsi:type="dcterms:W3CDTF">2016-04-01T19:20:00Z</dcterms:modified>
</cp:coreProperties>
</file>